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【传奇土楼】厦门鼓浪屿、云上厦门、高北土楼双动品质四日游（0自费0购物）行程单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咨询电话：13615751491  85200066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141730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　　注：2人起发，目的地散拼！★若升级携程4钻需另加140元/人，升级携程5钻酒店需另加350元/人！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 0自费0购物，入住三钻酒店！★ 游览独具客家风情的土楼之王【高北景区】！★ 站在55楼观光厅260米空中看厦门大学、南普陀寺和演武大桥观景台！★ 品尝老牌海景港式茶点餐！享用特色客家圆笼菜！品尝龙虾鲍鱼海鲜锅！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各集散地-厦门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各集散地-厦门北
                <w:br/>
                <w:br/>
                各集散地-厦门北
                <w:br/>
                <w:br/>
                各集散地乘动车二等座前往厦门。抵达后我们将派专人接您前往酒店，前台报您和团友的名字办理入住手续。稍事休息后，您可以自行前往厦门最繁华、最热闹的商业街——中山路步行街，在这里您可以一尝厦门当地的特色美食，如：土笋冻、花生汤、烧仙草、烧肉粽、沙茶面等等，各种各样，感受“舌尖上的厦门”。
                <w:br/>
                <w:br/>
                【注意事项】：
                <w:br/>
                1.酒店一般于14：00之后办理入住手续，如您在14：00前抵达，您可以将行李寄存于酒店前台，先去自由活动，14:00之后再回酒店办理入住。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厦门-高北土楼-厦门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（打包早）前往永定高北土楼群，车程较远（约4小时），免费赠送土楼风味餐，土楼餐为当地土菜，管饱不管好（不吃不退）多数游客吃不习惯，请备好零食，午餐后游览世界文化遗产地、福建最美的乡村、国家5A级景区【永定高北土楼群】（游览时间不少于2.5小时，含自由活动时间）永定土楼是东方文明的一颗明珠，置身于土楼，感受各类沿溪而上、与青山、绿水、翠竹、农田和谐相处的土楼,仿佛置身于一幅幅绚丽画卷。我们将带您参观：高贵典雅的土楼之王--承启楼，俗称不倒楼的五云楼（五云楼目前属于危楼，仅限外观），被称之为博士楼的-侨福楼和世泽楼。后乘车返回厦门（中途需停留休息站约20分钟左右）。
                <w:br/>
                <w:br/>
                温馨提示：
                <w:br/>
                1.在出游前一天晚上22点前，我司工作人员会短信或电话或微信联系您，与您约定大概的上车时间和接站地点。
                <w:br/>
                2.因本地保护主义，讲解员均为本地人，客家人好客，会邀请您前去品茗喝茶，不强制，您自愿参加，如不想参加，可自由活动，进入景区谨慎购物，如遇村民招揽生意，请自行判断是否购买，本社不承担质量问题和纠纷责任。
                <w:br/>
                3.本行程不包含途中个人消费（如矿泉水、零食、纪念品、特产等），休息站会售卖一些水果或其他食品用品，游客可自愿购买，谨慎选择，本休息站并非购物店，本社不承担质量问题和纠纷责任。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厦门-鼓浪屿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餐厅享用自助早餐。后根据导游约定的时间在酒店大堂等候，准备开始一天的行程。前往厦门“新地标”【金鸡百花星光海岸】(游览时间不少于30分钟）踏进星光之门，穿过星光通道，在离海超近的演武大桥观景平台，感受厦门和中国电影人的浪漫。再往前走来到【艺术西区】（游览时间不少于30分钟）这里也是很多文艺爱好者的好去处。后前往【沙坡尾】（游览时间不少于30分钟）对于厦门人来说，准确的是老厦门的渔民来说，是一个永远也抹不掉的回忆，承载了太多渔民生活的点点滴滴。后前往【云上厦门-世贸海峡大厦】(参观时间不少于60分钟）观光厅垂直高度约为300多米，拥有1300多平米360°全景观海平台，从这里远眺，厦门新老市区美景、海中的鼓浪屿、厦门大学、沙环岛路等尽收眼底。中餐安排特色茶点（50元/人标准）。午餐后乘渡轮前往“海上音乐花园”---【鼓浪屿】（过渡时间约20分钟，已含上、下岛往返船票，岛上游览时间不少于3.5小时。注：因鼓浪屿岛上导游不能使用扩音器讲解，需使用无线耳麦20元/副，费用游客自理），登上鹭岛我们沿万国建筑博览线参观英、日领馆、天主教堂、协和礼拜堂等。感兴趣的游客可自行前往鼓浪屿网红景点最美转角、晴天墙、船屋，依次打卡。可在龙头路自由活动，享受品尝格式特色小吃，也可去后港仔沙滩吹吹海风。后乘船返回鹭岛，依次送游客返回各自入住的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厦门-绍兴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导游约定的时间在酒店大堂等候，准备开始一天的行程。游览【南普陀寺】（游览时间不少于40分钟）始建于唐代，为闽南佛教胜地之一，寺内天王殿、大雄宝殿、大悲殿建筑精美，雄伟宏丽，各殿供奉弥勒、三世尊佛、千手观音、四大天王、十八罗汉等。外观【厦门大学】（游览时间不少于10分钟，可停留拍照留念）。后前往【曾厝垵文艺村】（游览时间不少于40分钟）有着“闽南原生态自然村”的文创小渔村，远离喧嚣,在热闹的厦门,曾厝垵就像一个恬静的桃源。后前往【环岛路-木栈道】（游览时间不少于40分钟）欣赏世界最美的马拉松赛道-漫步于海湾木栈道，午餐品尝“深夜食堂——金砖会议央视采访餐厅龙虾鲍鱼海鲜锅（60元/人标准）。车送厦门北站，乘动车二等座返程，结束行程！
                <w:br/>
                <w:br/>
                备注：行程当天，游客直接把行李带上游览行程，午餐后直接送站，不回酒店。若返程车次较早，中餐自理现退60元/人。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1.包含项目：1)交通：绍兴北/厦门北往返动车二等座（动车票以实际出票时间为准，以不减少行程为原则）
                <w:br/>
                                    当地空调旅游车,保证一人一正座（注意:因厦门地域限制,用车皆为套车,敬请谅解）
                <w:br/>
                            2)住宿：三钻酒店标准间（如产生单男单女,需补房差330元/人）
                <w:br/>
                              参考酒店：时盟全时酒店、宜必思东渡店、怡庭禾祥酒店、万佳东方酒店、艾思顿自贸店
                <w:br/>
                              备注：若遇以上酒店满房则安排同档次其他酒店
                <w:br/>
                            3)门票：以上景点首道门票
                <w:br/>
                            4)餐费：3早3正餐，占床含早，茶点餐50元/人，龙虾鲍鱼海鲜锅60元/人 
                <w:br/>
                            5)旅游管家：当地导游讲解服务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2.不含项目：旅游意外险、火车上的餐费、绍兴市区、柯桥至绍兴火车北站往返接送及个人消费等
                <w:br/>
                3.儿童安排：1）含半价正餐、当地车费及导服费；其余不含。     
                <w:br/>
                            2）动车票参考：1名成人可携带一名6周岁以下免票儿童、6-14周岁半票395元/人（含订票费）、14周岁以上全票785元/人（含订票费）
                <w:br/>
                            3）鼓浪屿门票为实名制，6周岁以下免票、6-14周岁半票18元、14周岁以上全票35元
                <w:br/>
                               高北土楼:1.2米以下免票,1.2-1.5米半票25元,1.5米以上全票50元
                <w:br/>
                               云上-世贸海峡大厦：1.1米以下免费、1.1米-1.5米半价60元/人、1.5米以上全价120元/人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儿童安排：1）含半价正餐、当地车费及导服费；其余不含。     
                <w:br/>
                            2）动车票参考：1名成人可携带一名6周岁以下免票儿童、6-14周岁半票395元/人（含订票费）、14周岁以上全票785元/人（含订票费）
                <w:br/>
                            3）鼓浪屿门票为实名制，6周岁以下免票、6-14周岁半票18元、14周岁以上全票35元
                <w:br/>
                               高北土楼:1.2米以下免票,1.2-1.5米半票25元,1.5米以上全票50元
                <w:br/>
                               云上-世贸海峡大厦：1.1米以下免费、1.1米-1.5米半价60元/人、1.5米以上全价120元/人   
                <w:br/>
                4.备注：诸暨出发参考车次：诸暨-厦门北G1651 08:24-13:27  厦门北-诸暨 G1662 13:14-18:21 或其他车次
                <w:br/>
                   嵊州新昌出发参考车次：嵊州新昌-厦门北D3123 08：15-14:14  厦门北-嵊州新昌 D3202  13:27-19:11 或其他车次
                <w:br/>
                5.若升级酒店，参考酒店：携程五钻酒店：万佳国际酒店、湖里颐豪酒店、白海豚酒店、凯裕美爵酒店、明发国际大酒店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4.备注：诸暨出发参考车次：诸暨-厦门北G1651 08:24-13:27  厦门北-诸暨 G1662 13:14-18:21 或其他车次
                <w:br/>
                   嵊州新昌出发参考车次：嵊州新昌-厦门北D3123 08：15-14:14  厦门北-嵊州新昌 D3202  13:27-19:11 或其他车次
                <w:br/>
                5.升级酒店的参考酒店为：
                <w:br/>
                四钻酒店：城屿悦酒店。香草园酒店、宜尚酒店、探索酒店、璞云天辰酒店(枋湖中心店)
                <w:br/>
                五钻酒店：悦来海景酒店、万佳国际酒店(蔡塘广场店)、伟尔酒店、湖里颐豪酒店、君泰酒店
                <w:br/>
                ■温馨提示：本产品价格会根据实际成本变化作相应调整，同一团队会出现价格差异现象，以每位游客预定产品时的价格为该客人最终价格！■
                <w:br/>
                温馨提示：本产品价格会根据实际成本变化作相应调整，同一团队会出现价格差异现象，以每位游客预定产品时的价格为该客人最终价格！
                <w:br/>
                1、证件：出团时必须携带有效期内身份证原件，16周岁以下儿童无身份证需携带户口本原件。
                <w:br/>
                2、住宿：团队住宿按床位分房，故有可能出现拼房现象，如客人不愿意或拼房不成功，则需补足单房差。`
                <w:br/>
                3、景点：景点游玩顺序可能会由于交通、天气等原因前后调整，但不会减少、保证游览时间。如有优待证件（如老年证，军官证，学生证等）请在出团时携带，以便享受门票优惠；景点门票为旅行社折扣价，如有优待证件产生折扣退费的，按实际差额在行程结束后退还。
                <w:br/>
                4、用车：所用车辆均为空调车，所有座位价格一致，不存在座位次序先后的差别问题，届时将有权视游客人数多少决定所用车辆类型。 
                <w:br/>
                5、机票：团体机票一经开出如有变更按航空公司规定处理。旅行社对航班因天气、故障等因素发生延误、变更、取消等，将尽力避免损失扩大，我社将对行程做出相应调整，敬请谅解。
                <w:br/>
                6、火车票：火车票出票可能会碰到同一拨客人分派到不同车厢的情况，敬请谅解。退票按照铁路部门规定收取损失。
                <w:br/>
                7、旅途安全：请游客注意旅途中交通安全，请不要自行参加行程以外的具有一定危险的活动（如游泳、攀岩等）；请避免食用或购买无证摊贩等出售的食品。请照顾好与自己随行的老人，儿童；有未成年人同行的，请监护人履行自身职责义务，以防发生意外。
                <w:br/>
                8、行程变更：行程中因不可抗力（自然灾害、政府行为等）或不可归责于旅行社的意外情况（天气变化、道路堵塞、列车航班晚点、重大礼宾活动等），影响旅游行程的，我社将在合理范围内对旅游行程作出相应调整。未产生费用将予以退还，增加的费用参照《旅游合同》第六条处理。
                <w:br/>
                9、赠送项目：因游客自愿放弃或行程时间不够等不可归责于旅行社的意外情况（天气变化、道路堵塞、政府交通管制等），导致无法按约定的旅游线路按时实施的以及不可抗力因素不能成行，旅行社不予退还相关门票等费用。
                <w:br/>
                10、游览提示：在景区游览时间或上车候客时间允许导游有10-15分钟范围内的浮动，期间如有适当的等车等人现象敬请谅解，我社将尽最大努力调整解决、不承担相应责任。非旅游行程中的项目，旅游者可根据自身需求自行选择，并另行付费。
                <w:br/>
                11、旅游期间对行程、接待和服务标准有疑义的，请在当地及时提出或联系报名社，我们将尽量调解，全力解决。旅游行程结束前，请如实填写《游客满意度调查表》,出现服务纠纷时，将以此作为重要凭证。  
                <w:br/>
                ★出发前需准备48小时核算检测报告，需携带本人有效身份证原件+健康绿码+佩戴口罩出行！如出现发热、咳嗽、呼吸急促等症状的，且健康码为红码或黄码的，禁止出行！敬请谅解！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2025-07-23T20:54:22+08:00</dcterms:created>
  <dcterms:modified xsi:type="dcterms:W3CDTF">2025-07-23T20:54:22+08:00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