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梵净山/黄果树/荔波小七孔/西江千户苗寨/遵义会址/茅台镇/织金洞/青岩古镇 双卧8日游行程单</w:t>
      </w:r>
    </w:p>
    <w:p>
      <w:pPr>
        <w:jc w:val="center"/>
        <w:spacing w:after="100"/>
      </w:pPr>
      <w:r>
        <w:rPr>
          <w:rFonts w:ascii="微软雅黑" w:hAnsi="微软雅黑" w:eastAsia="微软雅黑" w:cs="微软雅黑"/>
          <w:sz w:val="20"/>
          <w:szCs w:val="20"/>
        </w:rPr>
        <w:t xml:space="preserve">详情咨询：85200055 13867545591 WH</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145655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	
                <w:br/>
                ★无歧视性的地域限制、同车人数限制，75岁以下均可参团。
                <w:br/>
                ★全程不进乳胶、水晶、玉石、黄龙玉等听课购物店。
                <w:br/>
                ★玉屏进贵阳出，不走回头路。浙江客人独立成团，绝不全国大散拼。
                <w:br/>
                ★针对老年人设计的贵州黄金景点一网打尽。来一次贵州绝不留遗憾
                <w:br/>
                ★舌尖美食：苗族特色长桌宴、花开富贵宴
                <w:br/>
                <w:br/>
                行程亮点	
                <w:br/>
                ◎【5A梵净山】：世界自然遗产、国际“人与生物圈”保护区，被誉为“地球和人类之宝”
                <w:br/>
                ◎【5A荔波小七孔】：世界自然遗产-中国南方喀纳斯、“地球上同纬度的最后一颗绿宝石”
                <w:br/>
                ◎【4A西江千户苗寨】：中国乃至全世界最大的苗族聚居村寨，夜宿西江，观苗寨万家灯火。
                <w:br/>
                ◎【5A黄果树瀑布】：世界上最大的瀑布群.
                <w:br/>
                ◎【4A遵义会址】：红军长征遗址，感受长征文化，体验红色之旅。
                <w:br/>
                ◎【5A织金洞】：世界地质公园，被誉为“地下艺术宝库、岩溶博物馆”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浙江各地火车站均可上车:  改双高+700/人   房差450/人
                <w:br/>
                成人门市：1980元/人    儿童：980元/人（不含火车票、住宿和门票）
                <w:br/>
                本线路针对60-70岁老年人产品，如有60岁以下游客报名需补570元/人门票差价。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浙江各地地乘坐指定车次前往玉屏，沿途可欣赏风景；
                <w:br/>
                主要车次：车次仅供参考，以下车次没票的前提下我社可以更换其他车次，以实际出票车次为准。
                <w:br/>
                K111（嘉善15:45/嘉兴16:02/海宁16:30/杭州南17:59/义乌19:04/金华19:49/衢州20:43/-次日18: 28分抵达）。
                <w:br/>
                K848（宁波10:59/余姚11:45/上虞12:09/绍兴12:38/诸暨14:08/义乌14:37/金华15:24/衢州16:21/-次日08:59抵达）
                <w:br/>
                K739（嘉善20:18/嘉兴20:35/杭州南21:54/诸暨22:34/义乌23:04/金华23:54/衢州次日1:44/-18:20抵达）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抵达玉屏后，接团入住酒店，客人自由活动。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玉屏/江口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世界自然遗产国家AAAAA级景区，“人与生物圈”保护网贵州唯一成员单位【梵净山】（不含环保车及索道160元/人，游览时间：约3.5小时）经东线上山，走木栈道，穿越原始森林至梵净山标志【蘑菇石】，可参拜皇家寺院【承恩寺】。攀登高达94米高的金顶。亲临摩崖石刻、攀岩上铁链上灵宫台、穿挺心石、过慈航桥、拜观音石窟、穿越金刀峡上金顶。释迦殿拜【现在佛】，过天仙桥、弥勒殿拜【未来佛】，至海拔2336金顶顶峰，一览众山小。巨大的天然氧吧，呼吸沁人心肺的新鲜空气，远离城市的喧嚣，体验宁静致远的感觉。车赴西江，游览国家AAAA级景区【西江千户苗寨】（不含四程观光车及保险30元/人，游览时间：120分钟），西江千户苗寨是举界无双的苗族村寨。1285户苗家的木质吊脚楼依山而建，气势恢弘。由于聚居着众多的苗族人，被誉为“苗都”。寨子座落于河谷，四面群山环抱，重峦叠嶂。让您真正体验到最原生态的民族文化，晚餐品尝【苗族特色长桌宴】迎宾拦门酒，高山流水敬酒，免费观赏苗族原生态歌舞表演 
                <w:br/>
                温馨提醒：
                <w:br/>
                ◎梵净山景区为了更好的生态保护，实行全网实名制购票且每日限购门票。届时出现以下三种情况。
                <w:br/>
                1东门自费索道+电瓶车上山。2西门步行上山（需4小时左右）。3如出现未购到票的情况，旅行社将根据情况调整行程更改为亚木沟景区，行程调整无费用退还。特此说明，客人一经报名即为同意。
                <w:br/>
                ◎为了能在梵净山有足充足的时间游玩，今日不含午餐，游客可提前准备好小零食在景区食用。
                <w:br/>
                ◎西江客栈在景区内需自行带行李步行前往，房间数量比较少，整体条件较差，团队也可能分几家客栈入住。如遇到旺季西江景区内无法安排，会改住凯里。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车赴荔波，游览有地球腰带上的一颗绿宝石之称的国家AAAAA级景区【小七孔】（不含观光车及保险50元/人，游览时间：3.5小时），集洞、林、湖、瀑、石、水多种景观于一体，玲珑秀丽，有“超级盆景”的美誉。起迭着（68级跌水瀑布）,顺贽而下,奔泻而去。（拉雅瀑布）布精巧醉人,水珠飞溅，欣赏景区灵动多姿的各色瀑布：（卧龙潭瀑布）、（翠谷瀑布），感受赤足湿身乐趣的（水上森林）、妩媚而迷人的（响水河）贯穿了整个风景区。
                <w:br/>
                车赴贵阳，可自费前往观看表演【多彩贵州风】（198元自理）以本土深刻的族群记忆，演绎苗、布依、侗、彝、水等世居少数民族缤纷的浪漫风情，无法复制的侗歌、民族绝技、器乐表演和精美的民族服饰秀，切实地书写着“走遍大地神州，醉美多彩贵州”的传奇，饱含了光阴的沉淀，以其深厚的文化底蕴冲破了大山的阻隔，每一次呈现都充满神秘的魅力，生动地呈现出华夏土地上特有的自然形态和文化形成，以及中国文化中千年流传的“十里不同天，一山不同族”的多元民族文化格局。巡演美国、加拿大、俄罗斯、英国等多个国家，得到了党和国家领导人以及海内外观众的喜爱与赞扬，曾荣获第三届全国少数民族文艺汇演大奖，被国家文化部定为“优秀出口文化产品和服务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游览国家AAAAA级风景名胜区【黄果树】（不含观光车及保险60元/人，游览时间：约5小时）到达后游览喀斯特水上石林之称的【天星桥景区】您可以漫步数生步、水天一线、看“空灵”、风帆石、穿越长青峡、侧身岩、观鸳鸯藤、美女榕、天星湖、“高老庄”等；中餐品尝【花开富贵宴】，之后乘车前往游览亚洲第一大瀑布—【大瀑布景区】，黄果树瀑布高为77.8米，瀑布宽101米，领略其秀美壮观，穿越西游记中神奇的水帘洞，路过犀牛潭等景点；也可以乘坐亚洲第一大扶梯——黄果树大扶梯，减轻旅途劳累；然后游览景区最宽的瀑布【陡坡塘瀑布】，游览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参观【苗银展示馆】展现了贵州少数民族饰物积淀了千百年的历史，特别是苗侗民族银器饰物彰显着浪漫的古典诗意与浓厚的乡土气息。将中国民间艺术和苗族文化中心完美融合，体现多彩贵州的魅力。
                <w:br/>
                后乘车前往游览世界地质公园“全国第一的地下艺术宝库”、“举世无双的岩溶博物馆”之称的国家AAAAA级景区【织金洞】（不含观光车+保险30元/人。 游览时间：3小时）全长12.1公里，洞内总面积70万平方米。以大、奇、全为特点，洞内岩溶堆积物达40多种，其中银雨树、霸王盔、百尺垂帘、卷曲石等为镇洞之宝。囊括了世界溶洞的各种类型，是目前世界上已发现的、保留了最原始面貌、最完备景观的一个巨型溶洞。车赴茅台/仁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茅台/仁怀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游览【茅台酒镇】（游览时间约90分钟），“天下美酒聚贵州，贵州佳酿香四海”，品醉美茅台镇酒，带领大家感受国酒文化，车观四渡赤水纪念碑，1915 广场。 茅台镇历来是黔北名镇， 古有"川盐走贵州， 秦商聚茅台"的写照， 茅台镇是中国酱酒圣地， 域内白酒业兴盛， 1915年茅台酒在巴拿马万国博览会上荣获金奖，1935 年中国工农红军长征在茅台四渡赤水。 茅台镇集古盐文化、 长征文化和酒文化于一体， 被誉为“中国第一酒镇”。参观【贵州茅台酒厂】（约120分钟），参观体验酱香型酒的酿酒工艺，深度品鉴茅台酱香酒文化，感受穿越时空的酒之魂，体验流传百世的酒之华。
                <w:br/>
                车赴遵义，浏览中国历史革命的伟大会议旧址【遵义会议遗址】（不含摆渡车耳机及讲解费40元/人）民囯二十四年（1935年）1月初，中国工农红军长征到达遵义后，中华苏维埃共和国中央革命军事委员会总司部与一局即驻在这幢楼房里。1月15日至17日，遵义会议（即中共中央政治局扩大会议），就在主楼楼上原房主的小客厅举行。这次会议确立了以毛泽东为代表的新的中央领导集体。1961年，遵义会议会址被国务院列为第一批全国重点文物保护单位。车赴贵阳，前往贵阳火车站乘坐指定列车返回浙江各地.
                <w:br/>
                参考车次：
                <w:br/>
                K834（20:42-次日18:21衢州/19:27金华/20:07义乌/21:15杭州南/22:27嘉兴）
                <w:br/>
                K846（21:55-次日21:42衢州/22:12龙游/23:24金华/后日00:41义乌/01:15诸暨/02:53绍兴/03:19上虞/03:48余姚/05:03宁波）
                <w:br/>
                如没有合适的返程火车时间需贵阳延住一晚返程，需增加100元/人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抵达温馨的家（K846次个别站点为晚一天凌晨抵达）。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火车：往返火车硬卧，一般按照上中下随机出票，如碰到旺季车票紧张，我社不保证指定铺位和连号、车厢。
                <w:br/>
                用房：当地舒适型酒店，1晚西江特色客栈，当地不提供三人间或加床，如遇单人请补房差（房差450/人）
                <w:br/>
                （贵州由于地域原因当地酒店标准比内地酒店要低，敬请谅解）
                <w:br/>
                用餐：5早6正，正餐餐标25元/人/餐（早餐酒店免费提供不吃不退。全程包团不吃餐不退费用）。
                <w:br/>
                用车：当地全程旅游空调车，保证每人一正座。
                <w:br/>
                门票：不含门票；（60岁以下需补门票570元/人）
                <w:br/>
                导游：当地优秀导游服务
                <w:br/>
                保险：含旅行社当地责任险；强烈建议游客提前自行购买旅游人身意外险。
                <w:br/>
                儿童：1.2米以下儿童含当地车位、导服、半价正餐，不含往返火车票、酒店早餐、酒店床位、门票。
                <w:br/>
                购物：全程2站购物店(苗银展示馆、茅台酒厂)。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必须自理的景区小交通及索道：
                <w:br/>
                梵净山观光车及索道：160元/人、西江千户苗寨观光车及保险：30元/人、小七孔观光车及保险：50元/人、黄果树观光车及保险：60元、遵义会址观光车耳机及讲解费：40元/人、织金洞环保车：30元/人。共计：370元/人请交给当地导游；
                <w:br/>
                自愿自理的景区小交通及索道：
                <w:br/>
                小七孔鸳鸯湖游船30元、黄果树大扶梯往返50元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儿童不含：火车票、门票、住宿及早餐；
                <w:br/>
                1.2米以下儿童不占火车+如需占床加450元/人含早； 
                <w:br/>
                1.2-1.5米儿童火车如需含火车硬卧加580元/人往返+如需占床加450元/人含早；
                <w:br/>
                1.5米以上儿童火车如需含火车硬卧加780元/人往返+如需占床加450元/人含早；
                <w:br/>
                为了丰富游客晚间娱乐项目，推荐大型演艺秀——多彩贵州风 198元自理，客人自愿参加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4、请成人带好有效证件，儿童带好户口本；航班抵达前24小时以内取消出行的客人地接公司需收10%违约金。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5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2025-07-07T00:14:10+08:00</dcterms:created>
  <dcterms:modified xsi:type="dcterms:W3CDTF">2025-07-07T00:14:10+08:00</dcterms:modified>
</cp:coreProperties>
</file>

<file path=docProps/custom.xml><?xml version="1.0" encoding="utf-8"?>
<Properties xmlns="http://schemas.openxmlformats.org/officeDocument/2006/custom-properties" xmlns:vt="http://schemas.openxmlformats.org/officeDocument/2006/docPropsVTypes"/>
</file>