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探险·720°俯瞰千岛湖】千岛湖中心湖区、沪马探险乐园纯玩二日游（住千岛湖文渊狮城酒店）【快乐尊享游行程单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146235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走进千岛湖，领略湖中上千个岛屿，风姿绰约、姿态各异！
                <w:br/>
                ★舒适酒店：文渊狮城酒店！
                <w:br/>
                ★行程特色：720°俯瞰千岛湖！世界第一空中悬廊，带你探险“沪马乐园”！
                <w:br/>
                ★品质保证：纯玩无购物！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千岛湖（车程约2.5小时），抵达后前往游览【千岛湖沪马山地运动探险乐园】（门票挂牌220元，含空中悬挑玻璃观景长廊+1号缆车往返，游览时间不少于2.5小时）：景区位于姜家镇球山村，项目以山地探险为主题，秉承“探索自然，返璞归真”开发理念，以户外运动为切入点旨在打造中国第一个“山地运动休闲度假乐活综合体”，项目包含,蹦蹦云，人体墙等一批极具体验性的户外网红项目。游览【文渊狮城】（安排自由活动）：是国内首个非遗生活体验基地，将再现水下千年狮城的原生景象，它复活了水下古狮城1400年的文明，以活化打造为主要手法，将传统手工艺、非遗项目、民俗风俗、节庆等文化类的产品生活化、场景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早餐后车赴千岛湖景区，乘8:00左右的游船游览天下第一秀水【千岛湖】（门票免 ，公交游船船票65元需自理，游览时间不少于4小时）：千岛湖是华东地区最大的人工湖，蓄水量178亿立方米，被赞誉为“天下第一秀水”，体验千岛碧水画中游的意境；下午适时下船，网红打卡【千岛湖时光隧道】（费用不含，门票挂牌98元/人，游览时间不少于30分钟，现付旅行社享受团队优惠价70元/人），“时光隧道”项目由水下古城、飞跃千岛湖和四季奇缘三大板块内容组成，属于集文化教育科普、沉浸式智能互动体验、休闲观光娱乐于一体的文化科普体验类旅游产品，通过虚拟现实技术，为游客带来沉浸式、休闲文化互动旅游的新体验。乘车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2)住宿：千岛湖文渊狮城酒店标准间
                <w:br/>
                （占床客人含早，住宿环保请自备洗漱用品，如产生单男单女拼房不成功，请补房差90元/人）
                <w:br/>
                3)门票：以上景点首道门票
                <w:br/>
                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全程餐费、千岛湖游船65元旅游意外险及个人消费等
                <w:br/>
                儿童安排：1）只含车费、导游服务，其它产生费用自理。
                <w:br/>
                2）儿童门票(仅供参考)：千岛湖沪马山地探险乐园：1.2米以下免费，1.2-1.5米半票135元，1.5以上全票
                <w:br/>
                千岛湖门票/船票：1.2米以下免票，1.2-1.5米门票65元+船费35元 ，1.5米以上全票
                <w:br/>
                千岛湖时光隧道：1.2米以下免票，1.2-1.5米半票60元，1.5米以上全票
                <w:br/>
                备注：园区内游乐项目推荐（自由选择、票价仅供参考）：二号缆车单程售价50、彩虹滑道售价30、超级滑板车100、火箭蹦极60、玻璃滑道50等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千岛湖时光隧道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打卡【千岛湖时光隧道】（费用不含，门票挂牌98元/人，游览时间不少于30分钟，现付旅行社享受团队优惠价70元/人），“时光隧道”项目由水下古城、飞跃千岛湖和四季奇缘三大板块内容组成，属于集文化教育科普、沉浸式智能互动体验、休闲观光娱乐于一体的文化科普体验类旅游产品，通过虚拟现实技术，为游客带来沉浸式、休闲文化互动旅游的新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千岛湖沪马山地运动探险乐园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园区内游乐项目推荐（自由选择、票价仅供参考）：二号缆车单程售价50、彩虹滑道售价30、超级滑板车100、火箭蹦极60、玻璃滑道50等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千岛湖公交游船船票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自理乘8:00左右的游船游览天下第一秀水【千岛湖】（公交游船船票65元自理，游览时间不少于4小时）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2025-07-18T03:39:26+08:00</dcterms:created>
  <dcterms:modified xsi:type="dcterms:W3CDTF">2025-07-18T03:39:26+08:00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