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桐庐大奇山国家森林公园、狄蒲古村落纯玩一日游行程单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★富春江南岸“江南第一名山”－大奇山国家森林公园，观山峦、怪石、峡谷、溪瀑，以雄、险、奇、秀、旷著称！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早三天通知.敬请谅解！集合标志:“快乐之旅”导游旗。★出行客人须携带本人有效身份证原件+健康绿码+佩戴口罩出行！如出现发热、咳嗽、呼吸急促等症状的，且健康码为红码或黄码的，禁止出行！敬请谅解★出行游客必须持48小时核酸证明！！ ★出行期间游客必须持48小时核酸阴性证明！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桐庐（车程约2小时），抵达后游览【大奇山森林公园】（门票挂牌52元，游览时间不少于1.5小时）：大奇山又称"塞基山"，史称"江南第一名山"。境内有山峦、怪石、峡谷、溪瀑，以雄、险、奇、秀、旷著称，是一处以森林资源为主体的自然景观，峰峦叠翠、怪石嶙峋、鸟语花香。后游览【荻浦古村落】（免费，游览时间不少于40分钟）：荻浦集古镇、山水、田园于一体，生活气息十分浓厚。以申屠姓氏为主。孝义文化、古戏曲文化、古造纸文化、古树文化为村四大特色文化。古建筑至今保存良好，多以明清时期的徽派建筑为主。下午适时返回，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2.不含项目：餐费、旅游意外险及个人消费等
                <w:br/>
                3.儿童安排：1)价格同成人（特价团队票，身高不足均无退款）                        
                <w:br/>
                4.送站安排：上虞、嵊州、新昌、诸暨等周边地区的游客抵达绍兴城东体育中心后回程统一安排班车：第1班17：30发车，第2班18:30发车，第3班19:30发车，具体由导游安排，（班车时间允许导游有15-20分钟范围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出游须知  目的地须知 
                <w:br/>
                <w:br/>
                ■温馨提示：本产品价格会根据实际成本变化作相应调整，同一团队会出现价格差异现象，以每位游客预定产品时的价格为该客人最终价格！■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1．此为散客打包组合特价，老年证、军官证、残疾证等优惠证件，均不再享受优惠。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5.若70岁以上老人报名参团必须身体健康，同时须有家属（70岁以下）陪同。75岁以上和有高血压、脑淤血等突发性疾病病史的老年朋友不建议参团旅游。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出门在外，安全第一！”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w:br/>
                2、个人健康：如团员自身曾有疾病（如心脏病、高血压、糖尿病等），请带足必备药品以便急救。另外也需要准备一些防感冒、治腹泻和创口贴等常用药品，晕车的旅游者，备好有效药物。
                <w:br/>
                <w:br/>
                3、住宿提醒：每到一站一定要记下所住酒店地址、电话、导游的房号、旅游车牌号、导游及司机联系电话等；离开酒店外出时，务必索取酒店名片，如果游客迷路时，可以按房卡提示的电话、地址安全顺利返回酒店。
                <w:br/>
                <w:br/>
                4、特殊项目安全提醒：水上游览或活动，应加倍注意安全，不可擅自下水或单独前往深水区、危险水域，应听从指挥和合理劝阻。
                <w:br/>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2025-06-11T06:54:40+08:00</dcterms:created>
  <dcterms:modified xsi:type="dcterms:W3CDTF">2025-06-11T06:54:40+08:00</dcterms:modified>
</cp:coreProperties>
</file>

<file path=docProps/custom.xml><?xml version="1.0" encoding="utf-8"?>
<Properties xmlns="http://schemas.openxmlformats.org/officeDocument/2006/custom-properties" xmlns:vt="http://schemas.openxmlformats.org/officeDocument/2006/docPropsVTypes"/>
</file>