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中老年专享·限时特惠】横店圆明新园、秦王宫、梦外滩、梦幻谷影视穿越特惠纯玩二日游（含1早2正餐）行程单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146535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★【圆明新园—春苑】三百亿巨制 惊世品鉴；探春之旅；皇家游园会；福海游船体验；清宫服体验，秒变皇上和娘娘，过一把戏瘾
                <w:br/>
                ★【秦王宫】人气最旺景区秦王宫，再现大秦帝国霸气王城，打卡《陈情令》、《庆余年》等热播影视剧经典场景
                <w:br/>
                ★【梦外滩】“十里洋场，百年外滩”欣赏横店最新打造影视主题公园【梦外滩】景区，可欣赏横店三大秀之一水舞秀《百老舞汇》；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16人以上成团，如未成团提前三天通知，敬请谅解！集合标志：“快乐之旅”导游旗。★参加对象：年龄要求为女同志50周岁以上、男同志55周岁以上身体健康的中老年朋友，若不足年龄需补差价100元。 ★特别提醒：亲子游儿童13周岁以下须携带身份证或户口本，身高1.5米以下可免检证件。 ★购票成人必须携带身份证原件。 ★出行期间游客必须持48小时核酸阴性证明！超出时间可在当地或者高速口重新检测！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住宿：横店或东阳   用餐：含中餐
                <w:br/>
              </w:t>
            </w:r>
          </w:p>
          <w:p>
            <w:pPr>
              <w:pStyle w:val="indent"/>
            </w:pPr>
            <w:r>
              <w:rPr>
                <w:rFonts w:ascii="微软雅黑" w:hAnsi="微软雅黑" w:eastAsia="微软雅黑" w:cs="微软雅黑"/>
                <w:color w:val="000000"/>
                <w:sz w:val="20"/>
                <w:szCs w:val="20"/>
              </w:rPr>
              <w:t xml:space="preserve">
                集散地集合出发赴横店（车程时间约2.5小时)，抵达后游览【秦王宫景区】(门票挂牌180元，游览时间不少于2小时)：《楚乔传》《琅琊榜》等大片诞生地，打卡经典镜头原产地。五步一楼，十步一阁；廊腰缦回，檐牙高啄，领略秦汉独特的建筑风格！并欣赏大型多媒体梦幻情景剧《梦回秦汉》或体验新版轨道4D电影秀《龙帝惊临》、环幕飞行体验秀《帝国江山》。登九十九级台阶感受秦王朝一统六国的气概！后游览横店影视城新一代影视文旅综合体--【梦外滩】(门票挂牌180元，游览时间不少于1小时)：以老上海文化主题为依托，再现十里洋场的旧时风情，复原万国建筑博览群的盛况，参观海上洋货博物馆，感知到老上海由“乡土渔村”走向“国际都市”的历程。坐上有轨电车开启一段奇幻的寻梦之旅。傍晚游览大型夜间影视体验主题公园—【梦幻谷】(门票挂牌280元，游览时间不少于3个小时）：畅游梦幻谷水世界，嬉水潮玩，五大IP热血集结，巴啦啦小魔仙、喜羊羊与灰太狼、贝肯熊、萌鸡小队、超级飞侠这个夏天就来梦幻谷和他们一起牵手狂欢。华东地区最大的夜间影视主题乐园，各种游乐项目让人欲罢不能，刺激或温馨的游乐设施、梦幻海豚湾、儿童梦工厂，这里就是你的快乐王国。还可欣赏亚洲最大的生态灾难场景“新《暴雨山洪》”，感受数百吨洪水夹杂着狂风暴雨瞬间袭来的刺激！或欣赏“中国最具国际影响力的十大表演”大型实景演出火山秀《梦幻太极》、免费游玩各种游乐项目浪漫摩天轮、阿周那锤、急速大风车、翻天覆地、勇探火山， 亲子乐园儿童梦工厂，进入梦幻海豚湾，欣赏海豚表演，让你度过一个充满快乐和动感的梦幻之夜！后安排入住休息。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用餐：含早中餐
                <w:br/>
              </w:t>
            </w:r>
          </w:p>
          <w:p>
            <w:pPr>
              <w:pStyle w:val="indent"/>
            </w:pPr>
            <w:r>
              <w:rPr>
                <w:rFonts w:ascii="微软雅黑" w:hAnsi="微软雅黑" w:eastAsia="微软雅黑" w:cs="微软雅黑"/>
                <w:color w:val="000000"/>
                <w:sz w:val="20"/>
                <w:szCs w:val="20"/>
              </w:rPr>
              <w:t xml:space="preserve">
                早餐后游览横店集团耗资300亿元按1：1比例恢复北京圆明园95%建筑群的—【新圆明园·春苑】（门票挂牌180元，游览时间不少于1.5小时）：圆明新园万花游园会，横店圆明新园面积最大的一个园区，共有45个景园，占地6200多亩的横店圆明新园依山而建，重现了当年“万园之园”的光辉，园内可参观（景区较大，建议自理乘坐游览车30元/人）：大宫门（迎春园），正大光明（青松园），勤政亲贤（玉兰园），洞天深处（李园），坐石临流（早竹园），夹镜鸣琴（金钟园）等。除了金碧辉煌的殿堂，小巧玲珑的亭台楼阁，这里还拥有园内最大的水域--福海。后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2)住宿：横店或东阳经济型酒店双标间（★住宿为套票套餐，不占床无退款，敬请谅解！）
                <w:br/>
                                  （占床客人含早，若产生单男单女拼房不成功，请补房差70元/人)
                <w:br/>
                         参考酒店：休闲山庄或广州街不夜城或度假村7号楼或长征副10.11号楼或诚盈宾馆或欢乐山庄
                <w:br/>
                           3)门票：以上景点首道门票（横店景区为联票，一旦购票不得退票）
                <w:br/>
                            4)用餐：含2中餐，餐标30元/人/餐（★套票套餐，不用餐无退款，敬请谅解！）
                <w:br/>
                         （十人一桌八菜一汤，如每桌人数不足十人则菜的数量相应减少，实际以景区当天安排为准！）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3.不含项目：第一天晚餐、旅游意外险及个人消费等
                <w:br/>
                4.儿童安排：1）包含车位、导游服务、含2正餐，其余费用产生自理；
                <w:br/>
                            2）儿童门票（仅供参考）：秦王宫：1.2米以下免票，1.2-1.5米半票90元，1.5米以上全票
                <w:br/>
                                                     华夏文化园：1.2米以下免票，1.2-1.5米半票40元，1.5米以上全票
                <w:br/>
                                                     春苑：1.2米以下免票，1.2-1.5米半票90元，1.5米以上全票180元 
                <w:br/>
                                                     梦外滩：1.2米以下免票，1.2-1.5米半票90元，1.5米以上全票180元  
                <w:br/>
                6.送站安排：上虞、嵊州、新昌等周边地区的游客抵达绍兴城东体育中心后回程统一安排班车：第1班17:30发车，第2班18:30发车，第3班19:30发车，具体由导游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推荐自费游览【梦幻谷景区】(费用不含需自理，门票挂牌280元，游览时间不少于3个小时，现付门店享受优惠价120元）：欣赏江南水乡大型新春灯会，最忆灯火阑珊处，传统地道民俗风情，水乡年味惹人醉；梦幻烟花盛典，绚烂夜空，爆竹声声辞旧岁。梦幻谷景区包括梦文化村、横店老街、江南水乡等区域。在梦文化村：巨型风车“翻天覆地”在近20米的高空中360度旋转、翻滚，还有“摇滚排座”、“欢快蛙跳”、“了了城堡”等娱乐设施；后观看还可欣赏亚洲最大的生态灾难场景“新《暴雨山洪》”或者欣赏火山秀《梦幻太极》（根据当天景区安排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16人以上成团，如未成团提前三天通知，敬请谅解！集合标志：“快乐之旅”导游旗。★参加对象：年龄要求为女同志50周岁以上、男同志55周岁以上身体健康的中老年朋友，若不足年龄需补差价100元。 ★特别提醒：亲子游儿童13周岁以下须携带身份证或户口本，身高1.5米以下可免检证件。 ★购票成人必须携带身份证原件。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★★★★疫情防控期间，请做好自我防护，请主动做好如下配合：
                <w:br/>
                1、出行客人须携带本人有效身份证原件+健康绿码+行程绿码+佩戴口罩出行！
                <w:br/>
                2、如出现发热、咳嗽、呼吸急促等症状的，且健康码为红码或黄码的，禁止出行！敬请谅解！
                <w:br/>
                3、出行前须持期有效间核酸阴性证明！旅途中须配合各地核酸检测以及交通、入住、购票、游览、就餐等环节的防控检测。
                <w:br/>
                ★旅游者应确保自身健康状况适合本次旅行，且不危及其他旅游者的健康和安全。建议购买旅游意外险。
                <w:br/>
                ■旅游期间对行程、接待和服务标准有疑义的，请在当地及时提出或联系报名社，我们将尽量调解，全力解决；旅游行程结束前，请如实填写《游客满意度调查表》,出现服务纠纷时，我们将以此作为重要凭证。
                <w:br/>
                <w:br/>
                 出游须知  目的地须知 
                <w:br/>
                <w:br/>
                ■温馨提示：本产品价格会根据实际成本变化作相应调整，同一团队会出现价格差异现象，以每位游客预定产品时的价格为该客人最终价格！■
                <w:br/>
                ★购票成人必须携带有效期内身份证原件。
                <w:br/>
                <w:br/>
                ★疫情防控期间，请做好自我防护。请主动配合景区做好：
                <w:br/>
                1、健康绿码+身份核验+佩戴口罩等措施。
                <w:br/>
                2、出现发热、咳嗽、呼吸急促等症状的，且健康码为红码或黄码的，禁止入园。
                <w:br/>
                <w:br/>
                ★1.以上景点门票为套票价格，若放弃个别景点不退款；
                <w:br/>
                此为散客打包组合特价，老年证、军官证、残疾证等优惠证件均不再享受优惠；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安全注意事项
                <w:br/>
                <w:br/>
                1、“安全出行，文明旅游”，旅游途中请自觉遵守尊重社会公德和尊重当地风俗。
                <w:br/>
                2、身份证、机票、金钱、首饰、相机、信用卡等贵重物品请游客随身携带、妥善保管！
                <w:br/>
                3、如自身曾有疾病（如心脏病、高血压、糖尿病等），请带好必备药品。另外可准备一些防感冒、治腹泻、晕车等常用药品。
                <w:br/>
                4、旅游期间请注意人身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2025-06-07T11:30:35+08:00</dcterms:created>
  <dcterms:modified xsi:type="dcterms:W3CDTF">2025-06-07T11:30:35+08:00</dcterms:modified>
</cp:coreProperties>
</file>

<file path=docProps/custom.xml><?xml version="1.0" encoding="utf-8"?>
<Properties xmlns="http://schemas.openxmlformats.org/officeDocument/2006/custom-properties" xmlns:vt="http://schemas.openxmlformats.org/officeDocument/2006/docPropsVTypes"/>
</file>