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湖州安吉荣耀天空之城、云端玻璃漂流、云上草原纯玩二日游行程单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146949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★体验中国最长的玻璃滑道漂流
                <w:br/>
                ★探秘竹乡之巅的传奇-云上草原！悬崖秋天、凌空飞步、玻璃栈道、云中漫步、超多项目免费等你玩！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,如未成团,提前三天通知，敬请谅解！集合标志：“快乐之旅”导游旗。★出行客人须携带本人有效身份证原件+健康绿码+佩戴口罩出行！如出现发热、咳嗽、呼吸急促等症状的，且健康码为红码或黄码的，禁止出行！敬请谅解！★出行期间游客必须持48小时核酸阴性证明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   住宿：安吉各集散地集合车赴安吉（车程时间约3小时），后游玩【荣耀天空之城】（门票挂牌238元，游览时间不少于4小时） 景区拥有森林、水库、竹海、草原、沙滩等生态资源，坐拥青山绿水，以得天独厚的自然资源和旅游完美相结合。旨在打造“乐游云端，阳光沙滩”的独特美域，让游客有一种宾至如归，意享山水、怡然自得的体验。 其中核心体验区有“天空①号云端漂流”、“欢乐水寨”、“沙滩乐园”等，让您拥有“水光”、“山色”、“竹隐”、“茶趣”的山水四季全体验。云端漂流将透明的玻璃滑道修在竹海之上鸟瞰整条滑道，宛若一条长龙盘旋在山间，滑道全长3.88公里，总落差高达380米更有超高透光度玻璃还您一个林中真实世界，多处S型、Z型和U型的弯道漂流多达8次360度的大回环。沙滩乐园包含阳光沙滩、摩天轮、荣耀之星、丛林迷宫、步步惊心桥 、蹦蹦云等众多适合亲子游玩的项目（具体游玩项目以景区开放为准，水上娱乐项目需收费），后适时集合安排入住休息。
                <w:br/>
              </w:t>
            </w:r>
          </w:p>
          <w:p>
            <w:pPr>
              <w:jc w:val="center"/>
            </w:pPr>
            <w:r>
              <w:pict>
                <v:shape type="#_x0000_t75" style="width:14pt; height: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第2天     用餐：占床含早早餐后游览【云上草原景区】（门市挂牌360元，游览时间不少于4小时，含索道费用），景区位于安吉南部山川乡境内，主体位于海拔1168米的赤豆洋包括1500亩高山草原，索道上山后漫步云上草原，免费体验玻璃桥、玻璃栈道、高空悬索桥，远眺茫茫竹海，近看悬崖峭壁，何等的心旷神怡！如若足够勇敢，还可以免费体验网红打卡点：悬崖秋千、水晶廊桥、飞拉达·悬崖穿越、无动力滑草。这里让您实现“春登山、夏避暑、秋观星、冬滑雪”的高山四季度假新体检。另有更多网红项目等您来打卡，下午适时集合返回各集散地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　　　　  　2)住宿：安吉商务双标间（占床客人含早，如产生单男单女拼房不成功，请补房差130元/人)
                <w:br/>
                              参考酒店：美林大酒店、秦天大酒店、国际假日酒店
                <w:br/>
                　　　　　  3)门票：以上景点首道门票
                <w:br/>
                　　　　　  4)导游：全程导游服务
                <w:br/>
                .儿童安排：1）只占车位、导游服务，其余费用自理
                <w:br/>
                           2）儿童门票（仅供参考）：云上草原：1.2米以下免票，1.2-1.5米儿童190元，1.5米以上全票360元
                <w:br/>
                                                    荣耀天空之城：1.2米以下免票，1.2-1.5米儿童138元，1.5米以上同成人238元。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  <w:br/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。
                <w:br/>
                8．本次为散客拼团出游模式，期间可能发生等人现象发生，敬请游客理解和配合。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,如未成团,提前三天通知，敬请谅解！集合标志：“快乐之旅”导游旗。★出行客人须携带本人有效身份证原件+健康绿码+佩戴口罩出行！如出现发热、咳嗽、呼吸急促等症状的，且健康码为红码或黄码的，禁止出行！敬请谅解！★出行期间游客必须持48小时核酸阴性证明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gi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2025-04-29T17:51:29+08:00</dcterms:created>
  <dcterms:modified xsi:type="dcterms:W3CDTF">2025-04-29T17:51:29+08:00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