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【醉美山湖】武夷山天游峰+大红袍+九曲溪竹筏+泰宁古城+大金湖经典四日游行程单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154308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★【主题特色】醉美山湖·福建闽西北经典之旅，寻找被遗忘的大自然经典，碧水丹山、休闲小镇、清新泰宁！
                <w:br/>
                ★【缤纷景点】登奇峰坐竹筏·泛舟大金湖·览闽北风光，三教名山、羽流禅家栖息之地，山水交融、如诗如画！
                <w:br/>
                ★【专属体验】【8-16人精品小团】畅享双世遗·双5A，尝鲜闽北菜系、住度假区酒店...漫步秀色山水画廊！
                <w:br/>
                ★【特别赠送】高铁往返·送温馨福礼接团，指定品牌地接优导服务，送沉浸式茶文化体验·了解茶农生活百态！
                <w:br/>
                <w:br/>
                ● 纯玩无购物——深度纯玩游、纯粹之旅，不进店/无购物、绝无强自费，我们负责服务、您只管享受！
                <w:br/>
                ● 经典全覆盖——精华景点全覆盖，足足游览时间，不走马观花-旅行不留遗憾，经典省心、轻松自由！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早餐：不含        午餐：不含          晚餐：不含                     住宿：住武夷山
                <w:br/>
                出发地赴世界自然与文化双遗产地--武夷山。抵达后游览：武夷第一奇观、鬼斧神工【一线天景区】一线天又称一字天，位于武夷山群峰南端、二曲溪南面的一个幽邃的峡谷里。该处有一座巨岩，名字叫做甫灵岩。岩倾斜而出，覆盖三个毗邻的山洞。晚上自由活动参考（门票不含）：观由导演张艺谋、王潮歌、樊跃“印象铁三角” 领衔、以茶文化为主题的360度大型实景演出【印象大红袍】光与影之间，诉说一段茶的过往，倾听历史的绵长，演出剧场将15块电影银幕巧妙融入到自然山水之中，现场效果如梦似幻，在自然山水中为观众真切呈现了武夷山的文化。 
                <w:br/>
                第二天：      早餐：含         午餐：含             晚餐：含                       住宿：住武夷山
                <w:br/>
                酒店早餐后游览：武夷第一胜地、亚洲第一巨石【天游峰景区】（约1.5小时），景观：云窝、茶洞、隐屏峰、接笋峰、赏月亭、响声岩石等，天游峰海拔408.8米，它独出群峰，云雾弥漫，山巅四周有诸名峰拱卫，三面有九曲溪环绕，武夷全景尽收眼底。天游峰位于武夷山风景区九曲溪中的六曲溪北面，地处景区中心位置。它名字的由来是因为当有云海的时候，在天游峰，仿佛置身于仙境，遨游于天宫，故名“天游”。在这里可以更多角度的欣赏九曲溪环绕着武夷山的壮观景象。武夷山盛产岩茶，而且历史悠久，品质优异，独具“岩骨花香之胜”。后感受人在山水画中游【武夷山九曲竹筏漂流】（约1小时），九曲溪是武夷山的精华所在，因水绕山行折成九曲而得名。九曲溪两岸奇峰怪古林立，曲曲山回转，峰峰水抱流，每一曲都有奇丽景名，山水画意。乘座古朴竹筏，抬头可观山景，俯首能赏水色，侧耳则听溪声，垂手即触清流。至浅滩，浪遏飞舟；过深潭，水平如镜，感受人在山水画中游的无比惬意。全长9.2公里，溪水澄碧清澈，傍山而流，穿涧而过；沿曲观赏：双乳峰、上下水龟、千古之谜-架壑船棺、玉女峰、大王峰等三十六峰、九十九岩奇观。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 
                <w:br/>
                <w:br/>
                第三天：      早餐：含         午餐：含             晚餐：不含                      住宿：住武夷山
                <w:br/>
                酒店早餐后车赴泰宁（行车约2小时），抵达泰宁后游览：素有“汉唐古镇，两宋名城”之美誉的【泰宁古城】（不少于60分钟），古城以泰宁人文历史为主题，理学泰斗朱熹、抗金宰相李纲、闽学创始人杨时三位名贤曾在此著书教学，游览：状元文化主题广场、参观尚书古街、尚书第、古井、古巷、千年赋青铜雕像群，触摸泰宁2200年风雨沧桑！参观红军街，走进朱德、周恩来、彭德怀战斗过的地方，观革命烈士旧居、追溯红军东方司令部的革命历程。后游天下第一湖山、世界地质公园、世界自然遗产【大金湖景区】（不少于120分钟），金湖百里风光长卷、山水交融、如诗如画，有幽、秀、奇、绝的独特风格；大自然鬼斧神工塑造了这里神奇灵秀的水上丹霞，经63位国内外知名地质专家考察认证，大金湖水上丹霞是世界上发育最完整、种类最齐全、景观最丰富、面积最大、海拔最高的丹霞地貌。主要景点：甘露岩寺、天工佛像、鸳鸯湖、天书真迹、天然摩崖石刻等绝世奇观。后返回武夷山。
                <w:br/>
                <w:br/>
                第四天：       早餐：含        午餐：不含          晚餐：不含                
                <w:br/>
                酒店早餐后自由活动参考（自行前往），度假区自由活动或自由观光参考：武夷山茶文化民俗风情园、国家4A级景区、武夷山“张艺谋-印象大红袍”山水实景演出基地【中华武夷茶博园】，景观园、演绎广场、山水实景演出区等，展示了武夷茶深厚文化底蕴和诱人岩骨花香！中华武夷山茶博园是武夷山为了宣扬武夷山茶文化在武夷山国家旅游度假区南端九曲溪畔兴建的一座融于山水之中的茶文化大观园！后根据返程交通实时送站返回！
                <w:br/>
                ★费用包含...............................................................................................................................................................................
                <w:br/>
                ◆交通：含往返动车二等票+当地空调旅游用车；
                <w:br/>
                ◆住宿： 超值经济·含2晚武夷山（牧云山居/中盛酒店/通达环球或同级）普通经济酒店（单房差300元/人）
                <w:br/>
                精致四钻·含2晚武夷山（维也纳/苏闽/星程或同级）精致四钻酒店（单房差600元/人）
                <w:br/>
                精品五钻·含2晚武夷山（泓林/幔悦/温德姆或五钻同级）精品五钻酒店（单房差900元/人）
                <w:br/>
                ◆用餐：含三早三正餐（含第二天早中晚餐/第三天早中餐/第四天早餐，其他餐不含）；
                <w:br/>
                ◆门票：含行程首道门票及竹筏漂流（印象大红袍演出不含/自愿参加，其他自由活动期间费用不含）；
                <w:br/>
                ◆导服：含当地专业优秀导游服务；
                <w:br/>
                ◆儿童：含当地旅游车费/导服费/正餐，不占床/不含早/不含门票，其他费用不含。（武夷山门票及竹筏：儿童1.2米以下130元/ 1.2-1.5米240元/1.5米以上365元，大金湖：80门票+75游船+8元讲解费=163）
                <w:br/>
                ★温馨提示............................................................................................................................................................................
                <w:br/>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w:br/>
                ◆关于房型：无特殊需求，我们会尽量安排标间，如果您对房型有要求，请务必在报名时确认房态，若无需求，我们会酌情安排。出游人如果是单人，不接受拼房或不可以拼房的情况下需支付单房差。
                <w:br/>
                ◆关于竹筏漂流：因天气原因、景区人数等原因，特别是九曲溪竹排漂流的游览时间需由武夷山景区智能中心根据当地实际情况安排，旅途中可能对行程先后顺序做出调整，但不影响原定标准或减少景点。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关于武夷山：登山时请注意安全，带好登山鞋、运动衣等登山设备。山区天气多变，请大家注意带好雨具以备不时之需；同时带好墨镜、太阳帽、防晒霜、润唇膏、感冒药、肠胃药、阿斯匹林、巧克力、维生素、600ml矿泉水等物品。武夷山作为国家级自然保护区，对景区内车辆数量有严格限制，所以武夷山不可避免地会存在轻微的套车现象，请游客每次下车之后务必带齐自己的全部物品，不便之处敬请谅解！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2025-07-31T03:04:11+08:00</dcterms:created>
  <dcterms:modified xsi:type="dcterms:W3CDTF">2025-07-31T03:04:11+08:00</dcterms:modified>
</cp:coreProperties>
</file>

<file path=docProps/custom.xml><?xml version="1.0" encoding="utf-8"?>
<Properties xmlns="http://schemas.openxmlformats.org/officeDocument/2006/custom-properties" xmlns:vt="http://schemas.openxmlformats.org/officeDocument/2006/docPropsVTypes"/>
</file>