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杭州赤峰5天4晚（政府补贴，降价！）行程单</w:t>
      </w:r>
    </w:p>
    <w:p>
      <w:pPr>
        <w:jc w:val="center"/>
        <w:spacing w:after="100"/>
      </w:pPr>
      <w:r>
        <w:rPr>
          <w:rFonts w:ascii="微软雅黑" w:hAnsi="微软雅黑" w:eastAsia="微软雅黑" w:cs="微软雅黑"/>
          <w:sz w:val="20"/>
          <w:szCs w:val="20"/>
        </w:rPr>
        <w:t xml:space="preserve">咨询电话：85200055  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154441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【游之尽兴】国家一级历史类博物馆，国家 4A 级景区 — 赤峰市博物馆探秘八百里翰漠沙海、国家 4A 级景区 — 玉龙沙湖
                <w:br/>
                花的世界、树的海洋，摄影家的天堂、国家 4A 级景区 — 乌兰布统中国“北石林”、国家 5A 级景区 — 阿斯哈图石林
                <w:br/>
                碧草连天花似海、亚洲最大规模风车阵列 — 灯笼河草原
                <w:br/>
                <w:br/>
                梦回天堂画卷人间仙境、醉美草原 — 贡格尔大草原
                <w:br/>
                <w:br/>
                干红叶绿，挺拔刚劲，四季常青的珍贵云杉 — 白音敖包沙地云杉
                <w:br/>
                【精选酒店】全程精选酒店，特别升级一晚温泉酒店 — 舒适住宿
                <w:br/>
                【醉美旅途】俯瞰山路十八弯，每一帧画面，都令人心醉 — 中国北疆风景大道如同在画中奔行，永不感到疲劳 — 最美公路达达线
                <w:br/>
                蒙古服拍照、享用蒙古奶茶、学蒙语 — 蒙古牧场
                <w:br/>
                【食之美味】外表金黄油亮，肉绵软鲜嫩，羊肉味清香扑鼻 — 蒙古秘制烤全羊（满 20 人赠送）
                <w:br/>
                <w:br/>
                香酥脆，肉细嫩，瘦而不柴，肥而不腻 — 赤峰对夹
                <w:br/>
                <w:br/>
                涮肉醇香不膻，涮后即食，香味纯正，鲜嫩可口 — 羊蝎子滋味鲜美味无穷,嫩肉滑嫩入味 — 铁锅炖
                <w:br/>
                【超值赠送】感受来自草原人民的热情，草原最高迎宾礼 — 献哈达
                <w:br/>
                <w:br/>
                【专业导游】用最专业的人，做最用心的事，只为让您领略真正的草原风情;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第一天
                <w:br/>
                杭州市-赤峰市
                <w:br/>
                X
                <w:br/>
                赤峰市
                <w:br/>
                <w:br/>
                杭州出发前往【赤峰市】，赤峰名为红山之意，因城区东北部赭红色山峰而得名，蒙古语“乌兰哈达”， 因红山文化“国宝”碧玉龙的发现，赤峰又被称为“玉龙之乡”。
                <w:br/>
                参考航班：HO2039 杭州-赤峰 16:50-19:45
                <w:br/>
                抵达后接机入住酒店。
                <w:br/>
                <w:br/>
                <w:br/>
                第二天
                <w:br/>
                赤峰-乌丹镇-热水塘
                <w:br/>
                早中晚
                <w:br/>
                热水塘
                <w:br/>
                早餐后参观【赤峰市博物馆】赤峰市博物馆将赤峰地区新石器时代、北方青铜文化、辽金时期及蒙元时期的几次文化高峰，用专题展的形式进行陈列展示，突出了赤峰地区考古学文化、历史文化特色，全面反映了每一时段的文化特点，形成了赤峰博物馆特有的展陈风格。
                <w:br/>
                中餐品尝特色美食--铁锅炖（将各种食材放入锅中，通过慢炖的方式，使食材充分吸收调料的
                <w:br/>
                <w:br/>
                味道，达到美味可口的效果。铁锅炖的特色在于其口味浓郁，汤汁丰富，让人回味无穷）
                <w:br/>
                中餐后乘车前往【玉龙沙湖】，玉龙沙湖有最独特的白沙漠、红砂岩，湖中有十多座沙岛，形成了沙中有湖、湖中有岛、岛上有草、草中有鸟的唯美景观。玉龙沙湖一曲一个传说步一个典故，   这片浩瀚的沙漠之地，渲染着魅力的梦幻，弥漫着扑朔迷离的悬念，令人浮想联翩，流连忘返。蓝
                <w:br/>
                <w:br/>
                天高远，沙海无边，兀自在旷野中，放逐自由。
                <w:br/>
                可自由选择：
                <w:br/>
                【沙漠骑骆驼】与“沙漠之舟”来一次亲密接触，驼队慢慢悠悠往沙山上行进，风吹来驼铃叮叮当当的声音，恍若仙境。
                <w:br/>
                【沙漠越野车】瀚海奔驶，斜刺里、尘沙飞扬。进入沙漠腹地，在沙漠中狂野冲浪，体验前所未有的刺激，于雄伟空旷的茫茫沙海中，尽情感受极致快感。体验梦幻沙漠所带来的无限惊奇与美好。
                <w:br/>
                晚餐后前往【热水塘温泉】该泉现已列为全国十一个甲级温泉的第二个疗养温泉。此泉为地热水温泉，至今开发利用 400 余年，水中含人体所需或对疾病有疗效的氧、氟、硅、镭阳等 47 种化学
                <w:br/>
                微量元素，水温在 83 摄氏度左右，对各种皮肤病、风湿病、高血压和心血管等病症有特殊疗效。清康熙曾驾幸热水温泉沐浴，九世班禅也曾在此沐浴讲经。沐浴温泉，强身健体、宁气提神。热水塘温泉以其独特的保健理疗作用，吸引了众多的国内外游人
                <w:br/>
                第三天
                <w:br/>
                热水塘-贡格尔草原-白音敖包-阿斯哈图石林
                <w:br/>
                早中晚
                <w:br/>
                经棚镇
                <w:br/>
                早餐后乘车前往【贡格尔草原】蓝天白云之下，一望无际的草原、成群的牛羊、奔腾的骏马和牧民挥动马鞭、策马驰骋的英姿尽收眼底。水草丰美、风光秀丽、景色宜人、雄浑壮阔；草原如茵似毯，野生动植物繁多，河流牵沼串泊，查干突河、贡格尔河绕贡格尔草原而过。似戴在草原上的翡翠项链，为青青的草原平添秀色。草丛中各色各样的小野花，把一片大草原点缀得如诗如画。
                <w:br/>
                途径网红打卡地--【达达线】 被称为“中国最美草原公路”，深色柏油路与黄实线本身就是一
                <w:br/>
                <w:br/>
                <w:br/>
                条美丽的风景，百里之间，静谧深远，仿佛通向梦的彼岸。达达线两侧的景色，典型的内蒙风光， 一望无际的贡格尔草原上，成群的牛羊和骏马悠闲地吃草，弯曲的河水映着蓝天白云......
                <w:br/>
                游览【白音敖包沙地云杉】这里的沙地云杉被称作为“生物活化石”、“生物基因库”，是目前世界上仅存的一片沙地云杉林，林象整齐，干红叶绿，挺拔刚劲，四季常青的珍贵云杉。对当地的生态保护起着至关重要的作用。清高宗乾隆皇帝狩猎时多次到此观赏云杉林，留下了“我闻松柏有本性，经春不融冬不凋，凌空自有偃盖枝，讵无盘层傲雪霜”的诗句
                <w:br/>
                后前往【蒙古牧场】草原的魔力，就是能让任何行色匆匆的人都慢下来、静下来。在贡格尔草原牧场尽情地享受大自然的恩惠，让身体和心灵在纯净的草原上舒展开来。
                <w:br/>
                【穿民族服饰拍照】穿上美丽的蒙古袍，在这个美丽的草原，尽情 HIGH，尽情释放自我。
                <w:br/>
                <w:br/>
                【蒙语课堂】在蒙古包里，跟着蒙古族老师学说蒙古话；
                <w:br/>
                <w:br/>
                【品尝奶茶】草原人的奶茶文化是将茶香、奶香与酣畅的情谊一同饮下；
                <w:br/>
                <w:br/>
                中餐后前往【阿斯哈图石林】具有中国“北石林”之称，也叫做冰石林。由于第四纪冰川长期的精雕细刻，造就了阿斯哈图冰石林这一方神秘的独特的自然风貌，具有华山之险峻，黄山之秀丽， 泰山之雄奇。这里山连着山，峰连着峰，山山各具特色，山山不同，峰峰各异。是电影《无极》的 拍摄现场，赏幽静美丽的原始白桦林，山峰相叠，景色迷人。“拴马桩”、“鲲鹏落草原”、“七 仙女峰”等各类石像惟妙惟肖，享受大自然赐予人类的奇石美景，感受上亿年冰山运动带给您的震 撼。
                <w:br/>
                晚餐后入住酒店；
                <w:br/>
                <w:br/>
                第四天
                <w:br/>
                经棚镇-乌兰布统
                <w:br/>
                早中晚
                <w:br/>
                乌兰布统
                <w:br/>
                早餐后前往【乌兰布统】乌兰布统草原是彩色的，湛蓝如洗的天空飘着朵朵白云，对应的是大地碧绿的旷野，羊群在青青中浮动这白色，像一把珍珠撒在了绿色的绒毛毯上。抵达后感受草原最高迎宾礼---【献哈达】热情好客的蒙古族“巴特尔”“高娃”献上尊贵的哈达。
                <w:br/>
                前往核心景区-【影视基地】素有“草原电影城”的美誉，影视界把这里称为露天影棚。《还珠格格》《康熙王朝》《汉武大帝》等影视剧就是在这里取景拍摄的。 前往机场，乘机返回温馨的家， 结束愉快的草原之旅。
                <w:br/>
                中餐后乘坐【草原越野车】越野车深入无人腹地，一路狂奔进行越野车草原深度穿越，在辽阔的大草原，领略蓝天白云下一眼到天边的草原的辽阔与豪爽。穿越【小河头】，小河头所处的位置是一个小盆地，沟淌里有一片塔头墩子，具有明显的草原湿地特征。四周分布着疏密有致的白桦林， 和一些星零零的黄榆、蒲柳和山丁字。【白家窝铺】是一处坝上旅游必到的地方,来这里一是看逶迤的草原，二是观壮丽的日落，独具北国莽原的特色。是诸多摄影家采风的必去景区。【原始森林】梦寐以归的人间仙境，美妙和谐的自然风物，用这样的吟哦来感受尖峰岭时，心灵的胆颤原始的震撼，都远远地被森林的大旷大美抛在了一边。
                <w:br/>
                我们可以任意地飞驰，期间，没有更多的其他车辆，没有一条条的分道线，没有各种各样的标志，在这里只有轰鸣的发动机声和放松的你。
                <w:br/>
                晚餐享用大汗蒙古国宫廷宴会上的一道名菜，蒙古民族的餐中之尊蒙古烤全羊（满 20   人赠送）。美味的烤全羊大餐更是蒙古民俗文化的大餐。。全羊外表金黄油亮，外部肉焦黄发脆，内部肉绵软 鲜嫩，羊肉味清香扑鼻，颇为适口，别具一格。
                <w:br/>
                晚餐后入住酒店
                <w:br/>
                <w:br/>
                <w:br/>
                <w:br/>
                第五天
                <w:br/>
                乌兰布统-赤峰市-杭州市
                <w:br/>
                早中晚
                <w:br/>
                温馨的家
                <w:br/>
                早餐后乘前往核心景区-【滦河源头】周围修了一些栈道观赏景色。界河以北草原辽阔，丘陵起伏，山花烂漫，可见草原壮观景象。
                <w:br/>
                核心景区-【百草敖包】位于红山军马场西约一公里处的金莲花滩景点，用石 25 万块，标志全
                <w:br/>
                <w:br/>
                旗 25 万人民团结一心。
                <w:br/>
                <w:br/>
                核心景区-【公主湖】相传是康熙大帝的三公主蓝齐儿格格被迫嫁给葛尔丹途径内蒙古草原，悲极而泣泪流成湖，秋天的时候湖边树木一片金黄，配以蓝天下湛蓝的湖面，恍若仙境。
                <w:br/>
                中餐品尝特色美食--羊蝎子火锅（羊蝎子就是羊大梁，因其形状酷似蝎子，故而俗称羊蝎子。羊蝎子火锅味道鲜美，低脂肪，低胆固醇，高蛋白，富含钙质，易于吸收。有滋阴补肾，养颜壮阳功效。）
                <w:br/>
                中餐后返回赤峰市。
                <w:br/>
                <w:br/>
                途径素有“黄金草原”之称的【灯笼河牧场】青山妩媚、草木葳蕤，鲜花遍野，百鸟翻飞，是一个集河流、草原、森林、山岭于一体的旅游避暑胜地。这里有亚洲规模最大的风力发电机群，连绵近   50 公里的风车阵让您体会壮观与震撼（如遇特殊天气，绕行其他路段）。
                <w:br/>
                打卡【中国北疆风景大道-高空观景台】--【头道弯梁驿站】高空俯瞰山路十八弯，叹地势的险峻壮观，感受人在画中行的身临其境，极目北望，森林和草原有机结合，既具有南方优雅秀丽的阴
                <w:br/>
                柔，又具有北方粗犷雄浑的阳刚。
                <w:br/>
                <w:br/>
                <w:br/>
                【昭乌达民俗风情园】园内有各式各样的纯羊绒服装，还有诸多内蒙古特产，久嚼则松软醇香的牛肉干，美味纯正的奶食品，样式精美的手工艺制品。已成为人们探知和了解草原文化内涵的重要平台。您可以给您的亲朋好友带一份来自内蒙古大草原的纪念品。
                <w:br/>
                晚餐品尝赤峰特色美食--对夹宴（赤峰对夹被中国烹饪协会认定为“中国名点”。外表金黄， 层次分明，反复层叠，饼成千层。具有北方特点，香酥脆，肉细嫩，瘦而不柴，肥而不腻。）随后结束愉快的草原之旅！祝旅途愉快！ 参考航班：HO2040 赤峰-杭州  20:50-23:30
                <w:br/>
                <w:br/>
                <w:br/>
                <w:br/>
                <w:br/>
                <w:br/>
                <w:br/>
                <w:br/>
                <w:br/>
                <w:br/>
                费用包含
                <w:br/>
                ➤住宿：赤峰一晚住宿、热水一晚住宿、经棚一晚住宿、乌兰布统一晚住宿
                <w:br/>
                <w:br/>
                （双人标准间，酒店不提供三人间或拼床）；
                <w:br/>
                <w:br/>
                ➤用车：全程旅游空调大巴车；
                <w:br/>
                <w:br/>
                ➤餐食：全程 4 早 5 正餐 3 特色（正餐餐标 30   元/人/餐，特色餐餐标 40 元/ 人/餐）；
                <w:br/>
                ➤景区门票：玉龙沙湖、乌兰布统、白音敖包、阿斯哈图石林、蒙古牧场
                <w:br/>
                <w:br/>
                ➤导游服务：优秀当地地接导游；
                <w:br/>
                <w:br/>
                ➤保险服务：旅行社责任险；
                <w:br/>
                <w:br/>
                ➤其他项目：下马酒、献哈达、烤全羊（满   20 人增送）、草原越野车
                <w:br/>
                <w:br/>
                ➤门票须知：如持有军官证、记者证、伤残证、老年证、导游证、学生证等
                <w:br/>
                <w:br/>
                <w:br/>
                <w:br/>
                特殊证件，请在购票前向领队自动出示，因旅行社在景区门票上是折扣票，半价优惠证件不予退还门票费用；优惠免票是按旅行社折扣价退还，不以景区挂牌价
                <w:br/>
                退（集体优惠政策以景区实际收费为准）
                <w:br/>
                <w:br/>
                <w:br/>
                <w:br/>
                费用不含
                <w:br/>
                除费用包含以外的全部个人消费；
                <w:br/>
                <w:br/>
                ➤单房差：
                <w:br/>
                全程入住酒店标间，单个报名或者家庭报名需要拼房的，安排拼房，如不愿拼房或者无人拼房的，请补齐单房差以享用整个房间。
                <w:br/>
                <w:br/>
                旅游合同补充协
                <w:br/>
                尊敬的各位旅客为了保证您的旅行更为顺利请详细阅读此补充协议：
                <w:br/>
                <w:br/>
                甲 方：
                <w:br/>
                （旅行社）
                <w:br/>
                乙方：
                <w:br/>
                （旅游者）
                <w:br/>
                合同编号：
                <w:br/>
                <w:br/>
                团号：
                <w:br/>
                <w:br/>
                <w:br/>
                甲乙双方经协商，依据《旅游法》的相关规定，签订如下补充协议：
                <w:br/>
                <w:br/>
                为丰富乙方的娱乐活动及满足不同旅游者的需求，让乙方在游览过程中有更好的旅游体验，根据《旅游法》第 35 条规定“旅行社安排另行付费旅游项目需是应旅游者要求或经双方协商一致且不影响其他旅游者的行程安排”，在本次旅行过程中，甲方应旅游者（乙方）要求并经双方协商一致，由甲方介绍旅游自费项目以及购物场所，由乙方自行选择是否需要甲方协助安排。双方确认签署本协议，具体约定如下：
                <w:br/>
                一、旅游自费项目及安排（以下各游览项目的价格包括每一游览项目的景点门票、前往该游览项目所需要的交通费、导游服务费、停车费等综合服务费。）
                <w:br/>
                1、 在此次旅游活动中，乙方有参加旅游自费项目的需求，并自愿委托甲方帮助安排。经双方协商一致，双方同意在不影响其他旅游者行程安排的前提下，甲方按照
                <w:br/>
                <w:br/>
                乙方的旅游自费项目需求及委托意愿，帮助乙方安排旅游自费项目活动（内容如下表），乙方自愿参加并承诺到达目的地后遵守所签订的此补充协议参加旅游自费项目活动。
                <w:br/>
                2、在此次旅游活动中，乙方有参加旅游自费项目的需求，导游可推荐项目，乙方根据自身经济情况自愿参加，不强制。乙方如想参加推荐以外的自费，可与当地导游协商，以当地重新签订自费协议为准。自费项目不使用任何优惠证件。以下为参考报价，具体以景区实际门票价格为准
                <w:br/>
                <w:br/>
                活动项目名称
                <w:br/>
                游览时间
                <w:br/>
                价格
                <w:br/>
                玉龙沙湖沙漠越野车
                <w:br/>
                约 30 分钟
                <w:br/>
                160 元/位
                <w:br/>
                <w:br/>
                玉龙沙湖骑骆驼
                <w:br/>
                <w:br/>
                约 20 分钟
                <w:br/>
                <w:br/>
                120 元/位
                <w:br/>
                草原骑马
                <w:br/>
                约   40 分钟
                <w:br/>
                280   元/位
                <w:br/>
                <w:br/>
                <w:br/>
                <w:br/>
                二、游客自愿同意旅行社导游可以根据天气、交通、实际航班及其它突发事件对上述行程中所列景点的游览顺序进行调整，但保证决不减少景点数量和游览时间。 三、为丰富旅游者的娱乐活动和购物需求，旅行社与旅游者签定补充约定协议，旅行社为旅游者安排以下自费娱乐活动和购物场所。自费娱乐活动旅游者自愿参加， 购物不强买强卖。
                <w:br/>
                四、未满 18 岁的未成年者及不具备完全民事行为能力者，请由其法定监护人陪同
                <w:br/>
                <w:br/>
                出游，如法定监护人同意未满 18 岁的未成年者及不具备完全民事行为能力者独立参团旅游的，视为其法定监护人完全理解并自愿接受合同内容及行程中的所有约定。五、乙方签署本协议后放弃《旅游法》第三十五条规定要求甲方退货、退自费项目
                <w:br/>
                <w:br/>
                费用等项权利。
                <w:br/>
                <w:br/>
                六、本协议一式三份，旅行社份二份，旅行者一份，具有同等法律效力，协议自双方签字或盖章之日起生效。
                <w:br/>
                甲方（旅行社）：                          乙方（旅游者签名）： 电 话：                               电  话：
                <w:br/>
                时间：      年      月      日
                <w:br/>
                <w:br/>
                <w:br/>
                <w:br/>
                旅行须知
                <w:br/>
                <w:br/>
                一、必备物品
                <w:br/>
                <w:br/>
                衣物：内蒙古空气较干燥，太阳直射强，需要带遮阳帽，太阳伞，太阳镜，雨具， 防晒用品，水壶等；内蒙夏季蚊子较多，最好带点花露水或者风油精；早晚温差较大所以需要带长袖外套、冲锋衣等。
                <w:br/>
                药品：消炎药、清火药、感冒药，肠胃炎药及防中暑药等。二、气候特点
                <w:br/>
                内蒙古自治区地域辽阔，属高原地区，大陆性气候，比较干燥，海拔在 1500 米左右。阳光在 6-9 月中午紫外线较强，气温在 10℃-26℃间，温差也比较大；春季气温骤升干旱，多大风；夏季短促温热，降水集中；秋季气温剧降，霜冻来临早，气温和降水量的区域差异大。冬季漫长严冬，多寒潮天气，气温在零下 10 至 20 度。
                <w:br/>
                三、关于饮食
                <w:br/>
                <w:br/>
                1、 内蒙古的饮食比较粗犷，饮食主要以牛羊肉为主。内蒙古著名的菜点有：烤羊腿、全羊席、手抓羊肉、奶菜、羊奶、马奶酒、肉干、蒙古馅饼等。
                <w:br/>
                2、到内蒙地区，要尽量少喝冷水，吃过羊肉后切记不能吃西瓜。如吃不惯羊肉，可
                <w:br/>
                <w:br/>
                以准备一些自己喜欢的食物。
                <w:br/>
                <w:br/>
                3、多食水果蔬菜以防上火，内蒙古水含碱份比较高，水质较硬，故请不要喝生水， 以防肠胃炎。
                <w:br/>
                4、草原上设备设施有限，用餐条件不如市内，用餐环境及饭菜口味未必适合，还请谅解。
                <w:br/>
                5、在草原上用餐时，请自备一些矿泉水，并可适当准备一些零食。四、关于住宿
                <w:br/>
                1、内蒙古是少数民族地区，经济条件一般，各种酒店餐厅相对于沿海发达地区有很大差异，接待条件有限，希望客人以宽容的态度来面对！
                <w:br/>
                2、在草原住宿时，请作好心理准备。草原住宿条件不能和市区酒店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2025-07-17T11:01:30+08:00</dcterms:created>
  <dcterms:modified xsi:type="dcterms:W3CDTF">2025-07-17T11:01:30+08:00</dcterms:modified>
</cp:coreProperties>
</file>

<file path=docProps/custom.xml><?xml version="1.0" encoding="utf-8"?>
<Properties xmlns="http://schemas.openxmlformats.org/officeDocument/2006/custom-properties" xmlns:vt="http://schemas.openxmlformats.org/officeDocument/2006/docPropsVTypes"/>
</file>