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【溶洞秀】桐庐垂云通天河、OMG心跳乐园纯玩一日游( 1 号车)行程单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155117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各集散地集合出发赴桐庐（车程时间约2.5小时），抵达后览“地下第一河”【垂云通天河】（门票挂牌908元，游览时间不少于2小时，含凌云天桥+九天云廊+凌空漂越+天路飞车+通天河游船）：位于浙江杭州桐庐县境内。目前含：通天河游船和OMG心跳乐园两大块，通天河景区的核心地段是一条岩溶地下暗河，全长4.5公里，人称“十里长河”。水域与洞穴面积12.8万平方米，其中1000米河道可通游船，河道曲折幽深，河水终年奔流不息，暗河内长年保持18摄氏度，被誉为“地下第一河”。OMG心跳乐园包含10个项目：天路飞车，凌云天桥，凌空漂越，九天云廊，天马行空，爱之谷，天使之翼，天使长廊，垂云喊泉，另外还有表演项目：威亚飞人（天外飞仙），每个项目犹如悬浮于空中，游玩起来安全刺激，尽览整个桐庐美景。下午适时集合返回各集散地，结束行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　　　　　　2)门票：以上景点首道门票
                <w:br/>
                　　　　　　3)旅游管家：全程陪同服务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餐费、旅游意外险及个人消费等
                <w:br/>
                3.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儿童安排：1）只含车费、旅游陪同服务，其它产生费用自理。
                <w:br/>
                            2）儿童门票（不含,仅供参考）：垂云通天河：1.2米以下儿童免票，1.2-1.5米半票450元,1.5米以上全票 
                <w:br/>
                                                    ★1.2米以上建议按成人报名！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2025-04-28T16:28:19+08:00</dcterms:created>
  <dcterms:modified xsi:type="dcterms:W3CDTF">2025-04-28T16:28:19+08:00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