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【潮州汕头南澳岛青澳湾美食纯玩双动四日游】行程单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电话咨询  85200055 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155457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                   行  程  安  排
                <w:br/>
                <w:br/>
                D1
                <w:br/>
                出发地-潮汕站-汕头
                <w:br/>
                --尊贵的客人，乘坐动车，前往广东潮汕，抵达后入住酒店，自由活动。
                <w:br/>
                住宿：汕头市
                <w:br/>
                早餐：自理
                <w:br/>
                午餐：自理
                <w:br/>
                晚餐：自理
                <w:br/>
                <w:br/>
                D2
                <w:br/>
                南澳岛
                <w:br/>
                --早餐后，乘车赴《国家地理杂志》评选为“广东最美的岛屿”—【南澳岛】。车游海上巨龙【南澳大桥】，领略海上奇观，南澳大桥全长约11.08公里，于桥上可领略南海波澜壮阔的壮丽景观。上岛后游览【长山尾码头灯塔】，客人可于此自由拍照留念。后游览明清时闽粤海防重地【总兵府】相传当年郑成功在此招兵买马收复台湾的招兵树；中餐美食赠送-南澳特色小海鲜餐。参观【北回归线标志塔】，占地面积33亩，长约225米，自西向东，景点依次是前广场，如茵绿草坪和主景点北回归线标志塔。蓝天、碧海、绿岛、金沙、白浪是南澳生态旅游主色调，登海岛、游海滨、沐海风、浴海水、品海鲜是上岛旅游的最优选择；其中被誉为“东方夏威夷”的青澳湾海滨是广东A级沐浴海滩之一；南澳人文历史悠久，文物古迹众多，目前已发现文物古迹50多处，寺庙30多处。游览景点：人民网旅游频道评选为“中国最美海岸线”亚军之称的-青澳湾海滨；观国内最大的海岛风能发电场；沿环岛路途径晒盐场、海上渔村等海岛迷人风光。   
                <w:br/>
                <w:br/>
                <w:br/>
                <w:br/>
                住宿：汕头市
                <w:br/>
                早餐：包含
                <w:br/>
                午餐：包含
                <w:br/>
                晚餐：自理
                <w:br/>
                <w:br/>
                <w:br/>
                <w:br/>
                D3
                <w:br/>
                潮州古城-湘子桥
                <w:br/>
                --早餐后游览：潮汕文化发源地-潮州，别具风味的潮州菜、进取的潮州人、天人合一的潮汕民居，构成了这座临海文化名邦。前往【水墨淡浮院】位于潮州磷溪镇的砚峰山夏湖风景区，由泰国著名潮藉侨领郭丰源先生倡议，众多海内外俊彦热烈响应捐资建设的一座开放式收藏院。入口是一座耸立的大石牌坊，三门歇山顶建筑，高16米，气势恢宏磅礴，正中题“东粤菁华”，两侧分别书有“金声”“玉振”，皆是国学大师饶宗颐先生的手迹。粤东第一古刹、广东四大名寺—【开元镇国禅寺】，中餐赠送特色美食：品潮汕第一特色风味美食-沙爹牛肉火锅宴，品潮汕人家传独门特色沙爹酱。后步行穿梭古代潮州城仕宦商贾望族聚居之地-潮州甲第巷，数十座明清宅院展示了古代潮州社会的建筑艺术和民俗风情。感受潮州古朴风韵，逛中国十大历史文化名街【潮州古城牌坊街】，体会潮州人才辈出的古城底韵，观粤东首邑广济城门楼，观世界第一座启闭式桥梁—【湘子桥】（含上桥），观古代城墙古迹。古城老街自由活动；品潮州特色小吃：鸭母令/蚝烙/无米果/腐乳饼等。   
                <w:br/>
                <w:br/>
                <w:br/>
                <w:br/>
                <w:br/>
                住宿：汕头市
                <w:br/>
                早餐：包含
                <w:br/>
                午餐：包含
                <w:br/>
                晚餐：自理
                <w:br/>
                <w:br/>
                <w:br/>
                D4
                <w:br/>
                潮汕站送团-温馨的家
                <w:br/>
                --早餐后走进老汕头网红打卡地【小公园亭】，参观百载商埠【小公园骑楼建筑】（约30分钟），这里保留汕头最珍贵的老时光，漫步小公园的骑楼建筑，感受百载商埠的历史兴衰，周边还有【南生百货】，【汕头老邮局】等地标性建筑。适时根据返程时间，送往潮汕动车站，结束此次潮汕愉悦之旅！
                <w:br/>
                住宿：温暖的家
                <w:br/>
                早餐：包含
                <w:br/>
                午餐：自理
                <w:br/>
                晚餐：自理
                <w:br/>
                备注：以上行程安排供作参考，实际安排当地地接有权进行顺序调整，谢谢合作！
                <w:br/>
                ※※※※※※※※※※※※※ 预祝各位贵宾旅途愉快 ※※※※※※※※※※※
                <w:br/>
                <w:br/>
                服务标准包含：
                <w:br/>
                1.大交通：含出发地-潮汕往返动车二等座（动车班次以出发前一天通知为准）
                <w:br/>
                2.交通：全程正规空调旅游车（当地旅游车大小按参游人数定）。
                <w:br/>
                3.用餐：全程含3早餐2正餐。
                <w:br/>
                (南澳特色小海鲜餐+潮汕牛肉火锅)
                <w:br/>
                4.门票：全程景区首道大门票
                <w:br/>
                5.住宿：含3晚潮汕舒适型酒店（单房差570元）
                <w:br/>
                (皇格大酒店（汕头万象城店）或同级)
                <w:br/>
                6.导游：提供地陪导游服务，10成人以下安排司机兼导游全程接送
                <w:br/>
                儿童价格：含：2正餐、车位费、导服费；不含：门票、不占床位不含早餐、动车票
                <w:br/>
                补儿童动车半票台州450元，宁波500元，绍兴/杭州550元
                <w:br/>
                费用不包含：
                <w:br/>
                1、个人消费。
                <w:br/>
                2、单房差。
                <w:br/>
                3、行程中未提及的其他费用。
                <w:br/>
                4、洗衣、电话、饮料、烟酒、付费电视、行李搬运等私人费用。
                <w:br/>
                5、行程中未提到的其它费用：如特殊门票、游船（轮）、缆车、地铁票等费用。
                <w:br/>
                6、因交通延阻、罢工、天气、飞机、机器故障、航班取消或更改时间等不可抗力原因所导致的额外费用。
                <w:br/>
                7、旅游费用不包括旅游者因自身过错、自由活动期间内行为和自身疾病引起的人身和财产损失
                <w:br/>
                游客旅游安全提示：
                <w:br/>
                为了增强游客安全意识，普及旅游安全基本常识，使游客参加活动的计划圆满、愉快、顺利地完成，提示内容如下：
                <w:br/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2025-07-07T18:09:21+08:00</dcterms:created>
  <dcterms:modified xsi:type="dcterms:W3CDTF">2025-07-07T18:09:21+08:00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