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【新春·湖之秀】千岛湖（5A中心湖区）、桐庐瑶琳仙境、大奇山森林公园纯玩二日游（入住携程三钻酒店）( 1 号车)行程单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163685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欣赏瑶琳仙境曲折有致的洞势地貌，瑰丽多姿的群石景观！
                <w:br/>
                ★走进千岛湖，领略湖中上千个岛屿，风姿绰约、姿态各异！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集合出发赴桐庐（车程约2.5小时），抵达后游览全国四十佳景区【瑶琳仙境风景区】（门票挂牌116元，游览时间不少于120分钟）：以其神奇的地势地貌和瑰丽多姿的钟乳石景，吸引着全世界各国旅游爱好者的目光。瑶琳仙境内分为三个洞厅，洞内常年恒温在17～18℃左右。后游览【大奇山森林公园】（门票挂牌65元，游览时间不少于1.5小时）：大奇山又称"塞基山"，史称"江南第一名山"。境内有山峦、怪石、峡谷、溪瀑，以雄、险、奇、秀、旷著称，是一处以森林资源为主体的自然景观，峰峦叠翠、怪石嶙峋、鸟语花香。后车赴千岛湖（车程约2小时），安排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千岛湖景区，乘8:00左右的游船游览天下第一秀水【千岛湖】（门票挂牌130元+需自理公交游船船票65元，游览时间不少于4小时，报名时现付门店65元/人）：千岛湖是华东地区最大的人工湖，蓄水量178亿立方米，被赞誉为“天下第一秀水”，体验千岛碧水画中游的意境；下午适时下船，乘车返回各集散地，结束游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赠送项目：旅游帽
                <w:br/>
                2.包含项目：1)交通：往返空调旅游车（一人一座，根据实际报名人数决定所用车辆类型）
                <w:br/>
                　　　　　　2)住宿：千岛湖携程三钻酒店标准间（不含早，如产生单男单女拼房不成功，请补房差170元/人）
                <w:br/>
                                   参考酒店：千岛湖林业酒店或奥得酒店或啤酒假日酒店或银山宾馆
                <w:br/>
                            ★如住宿携程四钻酒店另补100元/人：酒店双标间，请按房间补差价。参考酒店：原乡酒店。
                <w:br/>
                            3)门票：以上景点首道门票（千岛湖游船费用除外）
                <w:br/>
                　　　　　　4)旅游管家：全程陪同服务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1、千岛湖游船65元门店现收并备注
                <w:br/>
                            2、全程餐费、旅游意外险及个人消费等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儿童安排：1）含车费、旅游管家服务，其它产生费用自理。
                <w:br/>
                            2）儿童门票（不含,仅供参考）：大奇山：1.2米以下免票，1.2-1.4米半票35元，1.4米以上全票
                <w:br/>
                                                          瑶琳仙境：1.2米以下免票，1.2-1.5米半票60元，1.5米以上全票
                <w:br/>
                                                          千岛湖门票/船票：1.2米以下免票，1.2-1.5米门票65元+船费35元 ，1.5米以上全票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2025-07-17T06:06:53+08:00</dcterms:created>
  <dcterms:modified xsi:type="dcterms:W3CDTF">2025-07-17T06:06:53+08:00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