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 春节．悠享南京】南京长江传奇游轮、南京牛首山、总统府、秦淮河逛庙会品质三日游（入住携程四钻酒店）( 1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163770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入住携程四钻酒店！★感受六朝古都南京厚重的文化！★夫子庙秦淮河畔看舫船交错！★南京总统府与历史对话！</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集散地集合出发至南京(车程约4.5小时)，抵达后游览【牛首山景区】（门票挂牌160元/人，景交20元/人自理，游览时间不少于1.5小时）南京政府投资两百亿打造的南京代表景点，旅游区以“补天阙、藏地宫、修圣道、现双塔、兴佛寺、弘文化”为核心设计理念，全面保护牛首山历史文化遗存，修复牛首山自然生态景观，利用原有矿坑建地宫，长期供奉佛顶骨舍利。后游览【夫子庙秦淮风光带】（门票免费，游览时间不少于1.5小时）：集六朝与明清历史、金陵民俗文化大观园于一身，亭台楼阁、桨声灯影，乌衣巷、文德桥、棂星门、天下文枢坊、东市、西市等小商品一条街自由活动，品尝金陵美味小吃。晚上安排入住休息。
                <w:br/>
                <w:br/>
                ★特别提醒：因中山陵景区实行实名制预约游览，游客报名时请务必提供正确的身份证信息及性别，如遇预约已满或预约不成功的情况则改成游览老门东景区，望游客悉知，敬请谅解！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长江玻璃栈道】（门票免费，游览时间不少于30分钟）又叫亲水圆环景观桥，主要设有主线曲桥、圆环辅桥各一座，主桥全长95米，辅桥全长156.8米。亲水圆环景观桥跨越外金川河，呼应南京长江大桥，贯通滨江风光带绿道，串联滨江30多个人文景点的重要节点。后体验【南京长江游轮.传奇】（门票挂牌158元/人，游览时间不少于2小时）长江传奇”游轮是以南京风土文化为背景设计的一艘豪华游轮，游轮融合了人文历史、餐饮、娱乐等元素，提供身入，声入、视入、感入的全方位综合沉浸体验，游轮共分为五层；游轮航行路线和游览路线将包含南京长江两岸的自然景观和人文风采！
                <w:br/>
                <w:br/>
                游览【总统府】(门票挂牌35元，游览时间不少于1.5小时，因总统府景区实行实名制预约游览，如遇预约已满或预约不成功的情况则改成游览【六朝博物馆】景区，望游客悉知，敬请谅解！)现在已成为中国最大的近代史博物馆，已有600多年的历史，中国一系列重大事件或在这里发生，重温近代历史。
                <w:br/>
                <w:br/>
                ★因总统府景区实行实名制预约游览，如遇预约已满或预约不成功的情况则改成游览【六朝博物馆】景区，望游客悉知，敬请谅解！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中山陵】（门票免费，游览时间不少于1.5小时，中山陵景区需提前实名制预约，逢周一闭馆）：中国近代伟大的民主革命先行者孙中山先生的陵寝，面积8万余平方米主要建筑有博爱坊、墓道、陵门、石阶、 碑亭、祭堂和墓室等，中国规模最大的纪念性陵园，纪念国民党统治时期被屠杀的近10万革命先烈，后游览【雨花台烈士陵园】（门票免费，游览时间不少于30分钟）：全国爱国主义教育示范基地和省级风景名胜区，中国规模最大的纪念性陵园，纪念国民党统治时期被屠杀的近10万革命先烈，雨花台景区于05年被评选为全国红色旅游经典景区，南梁初年，高僧云光法师曾在此设坛说法，因内容十分精彩，感动佛祖，顷刻间天上落花如雨，因此得名“雨花台”。适时返回各集散中心，结束行程！
                <w:br/>
                <w:br/>
                ★特别提醒：中山陵实行实名制预约游览，如遇预约已满或预约不成功的情况，则更改为游览长江玻璃栈道，望游客悉知，敬请谅解！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.包含项目：1)交通：往返空调旅游车（一人一座，根据实际报名人数决定所用车辆类型）
                <w:br/>
                　　　     2)住宿：南京商务型酒店双标间（占床客人含早，如产生单男单女拼房不成功请补房差320元/人）
                <w:br/>
                        参考酒店：南京曙光薇溧水店或维也纳酒店或世纪缘酒店或宜必思酒店或丽湖雅致酒店或谷里大酒店或智选假日店或南京珍宝假日酒店或AJ艺术酒店或云烽酒店或金陵嘉辰酒店或星程轻居酒店
                <w:br/>
                            3)门票：以上景点首道门票
                <w:br/>
                　　　　　  4)旅游管家：全程陪同服务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其它餐自理、牛首山景交20元/人、旅游意外险及个人消费等
                <w:br/>
                4.儿童安排：1）只占车位、旅游管家服务，其余费用自理
                <w:br/>
                           2）儿童门票（不含,仅供参考）：a）总统府：18周岁以下的未成年人免费；全日制的大专、本科在读学生，凭本人学生证半票17.5元 
                <w:br/>
                                 b）长江传奇游轮：婴幼儿:2周岁（含）以下【免费】；儿童票:2周岁（含）以上-1.2米（含）以下28元/人；中童票：1.2米（不含）至1.5米（含）110元/人；1.5米以上成人138元/人
                <w:br/>
                 c）牛首山：1.3米以下免门票+免交通，1.4米以下免门票+不免交通20元，1.4米以上全票160元/人+景交20元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30人以上成团，如未成团提前三天通知,敬请谅解!集合标志:“快乐之旅”导游旗。★★特别提醒：因南京中山陵、总统府、院实行实名制预约游览，报名请务必提供正确的身份证信息及性别，敬请谅解！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2025-04-28T16:25:52+08:00</dcterms:created>
  <dcterms:modified xsi:type="dcterms:W3CDTF">2025-04-28T16:25:52+08:00</dcterms:modified>
</cp:coreProperties>
</file>

<file path=docProps/custom.xml><?xml version="1.0" encoding="utf-8"?>
<Properties xmlns="http://schemas.openxmlformats.org/officeDocument/2006/custom-properties" xmlns:vt="http://schemas.openxmlformats.org/officeDocument/2006/docPropsVTypes"/>
</file>