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纯真大漓江-双飞5天行程单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164317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全程品牌矿泉水无限畅饮
                <w:br/>
                ★老人：60岁以上，每人每天赠送罗汉果养生茶包 
                <w:br/>
                ★管家式的温馨服务，导游随身配备生活小包（湿纸巾/创可贴/充电宝/风油精/棉签/消毒水/体温计）
                <w:br/>
                  ★专属质检卡，5分钟内专人优先处理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行 旅行，我们只用豪华空调旅游车
                <w:br/>
                游 我们玩的都是4A、5A高网评的精华景点
                <w:br/>
                娱 我们只安排3年以上的老导游为您服务 
                <w:br/>
                赠送网红旅拍（少数族服饰换装体验+明信片1张）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全国各地&gt;&gt;&gt;桂林 
                <w:br/>
                用餐：无        
                <w:br/>
                住宿：桂林
                <w:br/>
                ●第一天乘火车前往桂林，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●亲们：抵达酒店后，在前台提供您的姓名入住，若抵达时间较早，可前往桂林市中心体验一下真正的桂林人。闲逛榕杉湖-正阳步行街-尚水美食街-东西巷
                <w:br/>
                ●接送站服务：
                <w:br/>
                ☆ 北站接站员  19177348376 /19177348676       ☆飞机接站员17777334455/ 17777374159
                <w:br/>
                ☆ 南站接站员  18677335360                      ☆ 西站接站员15677060556
                <w:br/>
                第二天：                     
                <w:br/>
                冠岩&gt;古东瀑布&gt;天空之镜&gt;西街
                <w:br/>
                用餐：早/中    
                <w:br/>
                住宿：阳朔
                <w:br/>
                ●  早餐后游览世界溶洞之冠、国家AAAA级景区创海、陆、空三项吉尼斯记录的【冠岩风景区】（约60分钟）（80元/人往返滑道费用自理）亲自体验乘坐【网红小火车】穿越世界最长的观光滑道，也可乘洞内观光电梯俯瞰岩洞美景，探索地下河之奥秘，以全新海、陆、空游览方式之最，游览洞内景色。【如遇特殊情况导致无法游览则免费升级4A级景区银子岩】
                <w:br/>
                ● 早餐后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赠送游览【天空之镜】（时间约30分钟），寻觅心中的纯净与美好，仿佛置身仙境，忘却尘世烦，天空轻抚着镜面, 漾起了层层涟漪, 红了云朵, 染了霞光, 温柔地凝视着这世间的美好， 抬头望那天际, 镜面般映照, 净澈如洗，映照万物，云朵悠然游走, 绘出梦的山水画卷。
                <w:br/>
                ● 之后您可自由漫步在没有国度、充满热情的【洋人街—阳朔西街】（无车无导游陪同）（西街21:00以后游览为最佳时间）
                <w:br/>
                <w:br/>
                第三天： 
                <w:br/>
                多人竹筏漂流&gt;车观月亮山&gt;三星游船
                <w:br/>
                用餐：早/中   
                <w:br/>
                住宿：桂林
                <w:br/>
                ●乘坐竹筏游览【竹筏多人漂】（约40分钟），这如诗如画的风光，青山、绿水、古桥、无处不让人魂牵梦绕
                <w:br/>
                ● 车观阳朔风景如画的线路【十里画廊】，车观【月亮山】，沿路风景秀丽，如诗如画，沿途，我们还会欣赏到著名阳朔美景【骆驼过江】。
                <w:br/>
                ●  享用中餐特色啤酒鱼，(游全景大漓江-告别盒饭，享特色美食-啤酒鱼)
                <w:br/>
                ●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第四天：
                <w:br/>
                象鼻山&gt;远观双塔&gt;万福&gt;七星公园&gt;网红旅拍&gt;送站 
                <w:br/>
                用餐：早/中
                <w:br/>
                住宿：桂林
                <w:br/>
                ● 第五天早餐后游览【象鼻山】（AAAAA级景区，游览时间约50分钟），桂林城徽，因酷似一只站在江边伸鼻豪饮漓江甘泉的巨象而得名。
                <w:br/>
                ●漫步【两江四湖榕杉湖】，欣赏桂林环城水系。游览文化新地标【日月双塔】远观，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●抵达万福广场闲逛市民超市购买当地土特产馈赠亲友。
                <w:br/>
                ●  游览【七星公园】（AAAAA级景区，游览时间约50分钟）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
                <w:br/>
                ●  超值赠送：少数民族服饰换装，和栩栩如生的“骆驼”合影，并赠送明信片1张）（温馨提示：七星公园+民族服饰换装体验为赠送项目，如因车次/航班时间等特殊原因无法游览，则取消，无费用可退，具体解释权归我社所有，感谢理解）
                <w:br/>
                ●结束后返回酒店休息。
                <w:br/>
                第五天：
                <w:br/>
                送团 
                <w:br/>
                用餐：早
                <w:br/>
                住宿：/
                <w:br/>
                <w:br/>
                ●早餐后根据列车/航班时间安排送站/送机；结束愉快旅程，返回温馨的家。
                <w:br/>
                <w:br/>
                ---费用包含 ---
                <w:br/>
                旅游交通：行程内安排当地专属用车费用（除部分特殊路段因当地规定及安全考量，则依规定派遣小型车）；
                <w:br/>
                住宿标准：全程舒适型酒店（未挂星）
                <w:br/>
                          （我社不提供自然单间，如出现单人由旅行社调整标间内加床或客人自行补足房差包房）
                <w:br/>
                景点门票：景点第一大门票（不含景区电瓶车及自理项目；赠送项目，如遇不可抗拒因素无法成行，门票不退）；
                <w:br/>
                用餐标准：4早2正1米粉，餐标30，1餐社会餐《小南国》或《金龙寨》或《谢三姐啤酒鱼》或自助餐1餐无公害有机生态农家乐1餐桂林米粉10元；10人一桌8菜1汤，如人数不足将酌情减少菜量，若用餐人数不足6人，导游现退餐费；若自愿放弃用餐，不退费用；
                <w:br/>
                购物场所：景中店不算店，市民超市不算店；
                <w:br/>
                导游服务：当地中文导游讲解服务（不足八人含安排司机服务，不提供导游服务）
                <w:br/>
                儿童费用：1.4米以下儿童价格仅包含当地旅游车位费/导游服务费/半价正餐餐费（不占床位不含早餐，不含门票、超高自理），
                <w:br/>
                1.三星船：儿童票：7岁（含）-14岁（含）138/人（凡是超高的小孩需要提前报船票，避免出现码头补票无票或者补不到一个船次的票，码头补票不在一个船上同时也不在同一个开船时间段。当场如成人退票将是全损，由此产生的后果自行承担！）； 7岁含以下收30餐费。（儿童不参与赠送项目）
                <w:br/>
                保险服务：已购买桂林旅行社责任险，确保游客安全保障；          
                <w:br/>
                ---参考酒店---
                <w:br/>
                桂林酒店：锦怡假日大酒店、安琪大酒店、润东酒店、宜诚酒店、翠竹大酒店、普莱尔、润东酒店、荷悦、优程酒店、新桂大酒店、北桂酒店、柏曼酒店（翠竹路店、北站店、象山公园店）、云天国际酒店、华谊、雅斯特酒店、港舍漫居酒店、派柏云酒店、冠涛大酒店、怡景酒店、橙意等同级备选
                <w:br/>
                阳朔酒店：晶水鑫潮大酒店、宜诚酒店（西街店）、朵啡酒店、锦绣精品酒店、文华山水度假酒店、君尚、新世纪酒店（贵宾楼）、素朝优宿酒店、君临大酒店、画中游酒店、汉庭酒店(西街店)、十里郎人文酒店、金兰大酒店、田家河度假酒店、悦途居酒店、公园度假酒店、北斗、万紫千红、粤乡、等同级备选
                <w:br/>
                备注：桂林为国家三线以下旅游城市，酒店各项标准偏低，主要以卫生舒适为主，提前做好心理准备哦！如客人对上述参考酒店安排
                <w:br/>
                       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行程调整】行程中所约定的游览项目不得擅自减少。在不减少行程的情况下可做先后顺序的调整 , 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3.【赠送】行程中的赠送项目和物品，由地接方免费提供，并拥有最终解析权。
                <w:br/>
                4.【保险】地接方仅提供旅行社责任险，此险种有别于【旅游人身意外险】请游客行前自行购买【旅游人身意外险】。
                <w:br/>
                5.【服务投诉】双方的服务质量纠纷以客人所填写的意见书上为依据并协商解决。
                <w:br/>
                6.【双方纠纷】双方就履行本合同发生纠纷通过协商解决不成的，可依法向地接社所在地的人民法院起诉。
                <w:br/>
                7.【景中店及土特产】景中店为景区经营行为，旅行社无法干涉请客人谨慎消费，土特产为当地特色产品，本社安排的为市民连锁商店，此两项不能作为旅行社安排的购物次数，请客人根据自身需求消费。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2025-05-18T06:30:59+08:00</dcterms:created>
  <dcterms:modified xsi:type="dcterms:W3CDTF">2025-05-18T06:30:59+08:00</dcterms:modified>
</cp:coreProperties>
</file>

<file path=docProps/custom.xml><?xml version="1.0" encoding="utf-8"?>
<Properties xmlns="http://schemas.openxmlformats.org/officeDocument/2006/custom-properties" xmlns:vt="http://schemas.openxmlformats.org/officeDocument/2006/docPropsVTypes"/>
</file>