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人少的真纯玩 甘青大环线双飞8日游行程单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 程 概 览
                <w:br/>
                D1：浙江-兰州机场-兰州市区（自由活动）
                <w:br/>
                餐：/
                <w:br/>
                宿：兰州市区
                <w:br/>
                根据航班时间客人自行前往兰州，抵达兰州中川机场后，我社赠送接机服务，接机为专车师傅接机（期间无导游），送往市区入住酒店，抵达酒店后自行办理入住手续（报客人名字前台拿房），入住后自由活动：可前往甘肃省博物馆，网红打卡点：中山桥，美食街：正宁路！（推荐打卡点均处于兰州市区）
                <w:br/>
                【温馨提示】1、客人出发的前一天，我社导游和接送人员会通过短信或电话联系客人，请保持手机畅通。
                <w:br/>
                2、订了往返机票的游客，需在接送日前一天提供航班时刻信息，若在接送机当日才提供时刻信息，具体价格另行商议。接机为专车，等待时间不超过30分钟。赠送服务，不用不退！
                <w:br/>
                D2：兰州-西宁-青海湖二郎剑-茶卡镇
                <w:br/>
                餐：含早、中
                <w:br/>
                宿：茶卡镇
                <w:br/>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D3：茶卡镇-茶卡盐湖-翡翠湖-大柴旦
                <w:br/>
                餐：含早、中
                <w:br/>
                宿：大柴旦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自理）一路游览茶卡的美景。游玩结束后，享用-盐湖风情餐。
                <w:br/>
                餐后，途经小柴旦湖，游玩【翡翠湖，游览约2h】（仅含景区首道大门票，不含小交通，小交通非必消），游客可乘坐观光车（自理）前往盐湖最深处，选中属于自己的一池盐湖，一定要用无人机航拍，比这么平视直观的更美！
                <w:br/>
                （赠送·翡翠湖团队航拍：邂逅有趣的灵魂做有意思的事，一起奔赴世间美好）
                <w:br/>
                温馨提示：
                <w:br/>
                1、今日行程不含晚餐，请准备充足的食物和水！
                <w:br/>
                2、翡翠湖团队航拍为整团的航拍赠送项目，非个人旅拍！若因外界不可抗力因素无法拍摄，无费用可退！
                <w:br/>
                D4：大柴旦-U型公路-水上雅丹-东台吉乃尔湖-南八仙魔鬼城-敦煌
                <w:br/>
                餐：含早
                <w:br/>
                宿：敦煌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游览约1h】（景区正在建设，目前不产生门票，后期产生需自理），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D5：敦煌-鸣沙山月牙泉-莫高窟-敦煌
                <w:br/>
                餐：含早、中
                <w:br/>
                宿：敦煌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D6：敦煌-大地之子-无界-汉武大帝-嘉峪关关城-张掖
                <w:br/>
                餐：含早、中
                <w:br/>
                宿：张掖
                <w:br/>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3、9月16日出团起的团期，“嘉峪关关城”景区置换为“金塔胡杨林”景区，详细秋季行程请向工作人员了解！
                <w:br/>
                D7：张掖-七彩丹霞-门源-西宁-兰州
                <w:br/>
                餐：含早、中
                <w:br/>
                宿：兰州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D8：兰州市区（自由活动）-送机-浙江
                <w:br/>
                餐：含早
                <w:br/>
                宿：自理
                <w:br/>
                早餐后自由活动，根据航班时间安排送机，乘飞机返回，结束愉快之旅。若时间充裕，可自行自费前往甘肃省博物馆，网红打卡点：中山桥游玩；（送机师傅会提前一天联系到您，和您核对送机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温馨提示：
                <w:br/>
                1、上述行程中，若景区因疫情、气候等不可抗力因素导致无法按正常流程游览景区，旅行社按实际情况合理调整！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3、行程中所有赠送项目，若游客不玩/不用，不退任何费用！
                <w:br/>
                参 考 酒 店
                <w:br/>
                特 别 说 明
                <w:br/>
                1、此行程高标标准单人行程中可选择拼房！
                <w:br/>
                2、保证入住参考范围内酒店，可根据自身住宿需求选择酒店标准，均不接受指定酒店！
                <w:br/>
                3、特殊房型（大床/三人间/亲子间等）需单独增加费用，具体费用以实时咨询为准，且需提前询房！
                <w:br/>
                兰州
                <w:br/>
                高标（3钻）
                <w:br/>
                坤逸•星光酒店（兰州老街店）、璞阅酒店（兰州中心店）、速8精选酒店（雁滩万达店）
                <w:br/>
                豪标（4钻）
                <w:br/>
                维也纳国际酒店（高铁西站店）、坤逸•精品酒店（省中心医院店）、凯里亚德酒店（雁滩路店）
                <w:br/>
                西宁
                <w:br/>
                高标（3钻）
                <w:br/>
                季枫酒店西宁高铁火车站店（3钻）、福兴圆精品酒店（3钻）、君澜柏瑞（3钻）
                <w:br/>
                豪标（4钻）
                <w:br/>
                中心广场以勒酒店（4钻）、维宸大酒店(挂4)、皓铭酒店（4钻）
                <w:br/>
                茶卡镇
                <w:br/>
                高标（3钻）
                <w:br/>
                长鑫精品酒店（3钻）、长鑫臻品酒店（3钻）、星入海大酒店（3钻）
                <w:br/>
                豪标（4钻）
                <w:br/>
                茶卡桦程大酒店（4钻）、铂悦国际酒店（4钻）、盐道酒店（4钻）
                <w:br/>
                大柴旦
                <w:br/>
                高标（3钻）
                <w:br/>
                西海宾馆（3钻）、像雅酒店（3钻）、怡景大酒店（3钻）
                <w:br/>
                豪标（4钻）
                <w:br/>
                西海明珠大酒店（4星）、云海天衢酒店（4钻）、光岳大酒店（4钻）
                <w:br/>
                敦煌
                <w:br/>
                高标（3钻）
                <w:br/>
                天河湾大酒店（3钻）、桓宇大酒店（3钻）、敦悦大酒店（3钻）
                <w:br/>
                豪标（4钻）
                <w:br/>
                中维金叶宾馆（4钻）、澜山牧大酒店（4钻）、万弘国际酒店（4钻）
                <w:br/>
                张掖
                <w:br/>
                高标（4钻）
                <w:br/>
                丝路瑞华酒店（4钻）、山水源酒店（4钻）、恒达丽景酒店（4星）
                <w:br/>
                豪标（4钻）
                <w:br/>
                张掖璞悦酒店4钻）、鑫盛悦国际酒店（4钻）、丝路阳光国际酒店(4钻)
                <w:br/>
                服 务 标 准
                <w:br/>
                机票
                <w:br/>
                浙江（杭州/宁波/台州）-兰州往返经济舱含税，团队机票开票后因个人原因取消仅退税
                <w:br/>
                门票
                <w:br/>
                （只含景区首道大门票）
                <w:br/>
                包含：青海湖二郎剑、茶卡盐湖、翡翠湖、鸣沙山月牙泉、莫高窟B票、嘉峪关、七彩丹霞、水上雅丹
                <w:br/>
                住宿
                <w:br/>
                含8天7晚住宿，2人一间；可根据自身住宿需求选择酒店标准
                <w:br/>
                此行程高标标准单人行程中可选择拼房，首尾房请自补房差
                <w:br/>
                注意：豪标标准不接受拼房，单人需全程自补房差，高标、豪标均不接受指定酒店；
                <w:br/>
                用餐
                <w:br/>
                含7早餐5正餐；早餐为酒店餐厅用餐或路早，不用不退
                <w:br/>
                （4顿40餐标+1顿68餐标：果木烤全羊）
                <w:br/>
                用车
                <w:br/>
                1人出行也保证安排独家定制2+1豪华陆地头等舱（20人团）
                <w:br/>
                让您躺着游西北，20人封顶，保证不坐最后一排；
                <w:br/>
                导游
                <w:br/>
                全程提供持证正规中文导游服务
                <w:br/>
                保险
                <w:br/>
                旅行社责任险；旅游意外保险；如因交通事故造成客人身体伤害，按照《中华人民共和国道路交通事故处理办法》进行赔偿；解释权及理赔权由保险公司负责；不含财产险，随身物品自行妥善保管。
                <w:br/>
                儿童
                <w:br/>
                按儿童报名，仅含旅游目的地旅游车位费、正餐半餐费用及导游服务费
                <w:br/>
                不含门票和床位及酒店早餐，产生请自理；
                <w:br/>
                优
                <w:br/>
                <w:br/>
                免
                <w:br/>
                <w:br/>
                退
                <w:br/>
                <w:br/>
                费
                <w:br/>
                优  惠  退  费
                <w:br/>
                免  票  退  费
                <w:br/>
                青海湖：0元/人（4.1日起：25元/人）     
                <w:br/>
                青海湖：40元/人（4.1日起：60元/人）     
                <w:br/>
                翡翠湖：0元/人（5.1日起：20元/人）     
                <w:br/>
                翡翠湖：20元/人（5.1日起：40元/人）     
                <w:br/>
                嘉峪关：30元/人（5.1日起：25元/人）     
                <w:br/>
                嘉峪关：60元/人（5.1日起：80元/人）     
                <w:br/>
                茶卡盐湖：0元/人（5.1日起：15元/人）     
                <w:br/>
                茶卡盐湖：15元/人（5.1日起：30元/人）     
                <w:br/>
                七彩丹霞：20元/人
                <w:br/>
                七彩丹霞：40元/人
                <w:br/>
                水上雅丹：0元/人
                <w:br/>
                水上雅丹：30元/人
                <w:br/>
                莫高窟B票：30元/人
                <w:br/>
                莫高窟B票：60元/人
                <w:br/>
                鸣沙山月牙泉：20元/人（4.1日起：55元/人）     
                <w:br/>
                鸣沙山月牙泉：40元/人（4.1日起：110元/人）     
                <w:br/>
                费
                <w:br/>
                用
                <w:br/>
                不
                <w:br/>
                含
                <w:br/>
                必消但不含的小交通（元/人）：七彩丹霞往返区间车38、水上雅丹往返区间车60
                <w:br/>
                此行程为100%真纯玩，全程0购物0车销0自费0加点0擦边0套路；除景区规定必消小交通外，均由游客自行选择
                <w:br/>
                注：西北车程长，途中变数较多！上述内容，若景区因疫情、气候等不可抗力因素
                <w:br/>
                导致无法按正常流程游览景区/用餐地点/住宿地点，旅行社按实际情况调整！
                <w:br/>
                关 于 莫 高 窟
                <w:br/>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2、若游客欲订A票，则旅行社将退成人B票100元/人，游客自订莫高窟门票需要跟操作部确认时间和场次；若游客未预约成功，我社概不负责。（游客报名前需向旅行社落实余票情况）
                <w:br/>
                3、若遇莫高窟门票紧张，我社统一为游客预订全票，若有优惠证件恕不退费。若游客想享受优惠，可选择自行用微信公众号购票，我社退成人B票100元/人。
                <w:br/>
                4、因莫高窟门票紧张，且仅对3岁及以下的儿童免票，故4岁及以上的儿童我社默认购买B票，导游团上现收全价B票100元/人（旅行社账号只能订全价票）；
                <w:br/>
                5、因莫高窟门票紧张，场次较多，我社尽量将全团游客控制在同一场次观看，故会根据莫高窟预约时间，调整前后景点的游览顺序，游客知晓此情况并同意旅行社调整。
                <w:br/>
                西 北 地 区 注 意 事 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w:br/>
                投 诉 建 议
                <w:br/>
                1、真纯玩特别提醒：若此次接待不满意，请在第一时间与我社工作人员联系，方便我社协调处理。     如当地解决不了可在当地备案，未备 案的投诉返回后将不予受理。游客投诉以在当地填写的意见单为准，该意见单是保障您权益的主要依据。请您务必客观、认真填写，如有接待质量问题请在游览过程中及时提出，以便我们能及时改进。     
                <w:br/>
                2、请各自组团社将此条备注合同或行程中，以便我们及时处理，维护我们共同的利益。 
                <w:br/>
                3、本行程中车程较长，当地最高海拔 3100-3200 左右，有高血压、心脏病、哮喘病等其他慢性病患者请慎重报名，如确定前往     ，旅行社已提前告知，请对自身健康负责，并自行做好预防及应急措施，如因自身疾病引起的一切后果由其自行负责，与旅行社无关。75岁以上（含75岁）的游客报名，组团社必须提供与客人签订的《免责协议书》及客人的健康证明。如有隐瞒自身健康状况而产生意外或导致其他损失，旅行社不承担任何责任。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详见行程单</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详见行程单</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请二次确认位置</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2025-04-19T23:00:12+08:00</dcterms:created>
  <dcterms:modified xsi:type="dcterms:W3CDTF">2025-04-19T23:00:12+08:00</dcterms:modified>
</cp:coreProperties>
</file>

<file path=docProps/custom.xml><?xml version="1.0" encoding="utf-8"?>
<Properties xmlns="http://schemas.openxmlformats.org/officeDocument/2006/custom-properties" xmlns:vt="http://schemas.openxmlformats.org/officeDocument/2006/docPropsVTypes"/>
</file>