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【中老年专享·限时特惠】横店圆明新园·春苑、秦王宫、梦外滩、梦幻谷影视穿越特惠纯玩二日游行程单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 85200066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★【圆明新园·春苑】——三百亿巨制 惊世品鉴！
                <w:br/>
                ★【秦王宫】——人气最旺景区，打卡经典影视城拍摄地！
                <w:br/>
                ★【梦外滩】——可欣赏横店三大秀之一水舞秀《百老舞汇》！
                <w:br/>
                ★【梦幻谷】——大型夜间影视主题公园，一票畅玩30余项游乐项目！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16人以上成团，如未成团提前三天通知，敬请谅解！集合标志：“快乐之旅”导游旗。★参加对象：年龄要求为女同志50周岁以上、男同志55周岁以上身体健康的中老年朋友，若不足年龄需补差价100元。 ★特别提醒：亲子游儿童13周岁以下须携带身份证或户口本免门票，身高1.5米以下可免检证件。 ★购票成人必须携带身份证原件。
                <w:br/>
                <w:br/>
                集合地及集合时间
                <w:br/>
                6:00上虞火车站广场公交车站。6:20金柯桥大剧院门口。7:00绍兴城东体育中心门口（东门)。8:00诸暨开元大酒店门口。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横店（车程时间约2.5小时)，抵达后游览【秦王宫景区】(门票挂牌190元，游览时间不少于2小时)：《楚乔传》《琅琊榜》等大片诞生地，打卡经典镜头原产地。五步一楼，十步一阁；廊腰缦回，檐牙高啄，领略秦汉独特的建筑风格！并欣赏大型多媒体梦幻情景剧《梦回秦汉》或体验新版轨道4D电影秀《龙帝惊临》、环幕飞行体验秀《帝国江山》。登九十九级台阶感受秦王朝一统六国的气概！后游览横店影视城新一代影视文旅综合体--【梦外滩】(门票挂牌190元，游览时间不少于1小时)：以老上海文化主题为依托，再现十里洋场的旧时风情，复原万国建筑博览群的盛况，参观海上洋货博物馆，感知到老上海由“乡土渔村”走向“国际都市”的历程。坐上有轨电车开启一段奇幻的寻梦之旅。傍晚游览大型夜间影视体验主题公园—【梦幻谷】(门票挂牌298元，游览时间不少于3个小时）：华东地区最大的夜间影视主题乐园，各种游乐项目让人欲罢不能，刺激或温馨的游乐设施、梦幻海豚湾、儿童梦工厂，这里就是你的快乐王国。还可欣赏亚洲最大的生态灾难场景“新《暴雨山洪》”，感受数百吨洪水夹杂着狂风暴雨瞬间袭来的刺激！或欣赏“中国最具国际影响力的十大表演”大型实景演出火山秀《梦幻太极》、免费游玩各种游乐项目浪漫摩天轮、阿周那锤、急速大风车、翻天覆地、勇探火山， 亲子乐园儿童梦工厂，进入梦幻海豚湾，欣赏海豚表演，让你度过一个充满快乐和动感的梦幻之夜！后安排入住休息。
                <w:br/>
                交通：汽车
                <w:br/>
                购物点：无
                <w:br/>
                自费项：无
                <w:br/>
                到达城市：东阳市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横店或东阳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横店集团耗资300亿元按1：1比例恢复北京圆明园95%建筑群的—【新圆明园·春苑】（门票挂牌190元，游览时间不少于1.5小时）：圆明新园万花游园会，横店圆明新园面积最大的一个园区，共有45个景园，占地6200多亩的横店圆明新园依山而建，重现了当年“万园之园”的光辉，园内可参观（景区较大，建议自理乘坐游览车30元/人）：大宫门（迎春园），正大光明（青松园），勤政亲贤（玉兰园），洞天深处（李园），坐石临流（早竹园），夹镜鸣琴（金钟园）等。除了金碧辉煌的殿堂，小巧玲珑的亭台楼阁，这里还拥有园内最大的水域--福海。后适时返回各集散地，结束行程！
                <w:br/>
                交通：汽车
                <w:br/>
                到达城市：东阳市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2)住宿：横店或东阳经济型酒店双标间（★住宿为套票套餐，不占床无退款！敬请谅解！）
                <w:br/>
                                  （含早，若产生单男单女拼房不成功，请补房差55元/人)
                <w:br/>
                           参考酒店：横店休闲山庄或广州街不夜城或度假村7号楼或长征副10.11号楼
                <w:br/>
                           3)门票：以上景点首道门票（横店景区为联票，一旦购票不得退票）
                <w:br/>
                           4)用餐：含2中餐，餐标25元/人/餐（★套票套餐，不用餐无退款，敬请谅解！）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　　　　 　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晚餐餐费，旅游意外险及个人消费等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明清宫苑景区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：游览【明清宫苑景区】（费用不含，门票挂牌180元，游览时间不少于2小时，导游车上现收按团队优惠价100元。)：明清宫苑以“故宫”为模板1：1复制，荟萃了京城宫殿、皇家园林、王府衙门、胡同民宅等四大建筑系列，真实地再现了多个历史时期燕京的官府民居、街市店铺和宫殿风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儿童安排：包含车位、旅游管家服务、2正餐餐费、13周岁以下须携带身份证免门票，其余费用产生自理；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温馨提示：本产品价格会根据实际成本变化作相应调整，同一团队会出现价格差异现象，以游客预定该产品时的价格为准！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2025-09-06T12:25:12+08:00</dcterms:created>
  <dcterms:modified xsi:type="dcterms:W3CDTF">2025-09-06T12:25:12+08:00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